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71" w:rsidRPr="00A11DEB" w:rsidRDefault="00902A73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DEB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gramStart"/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5A4171" w:rsidRPr="00A11DE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A4171"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тверждаю </w:t>
      </w:r>
    </w:p>
    <w:p w:rsidR="005A4171" w:rsidRPr="00A11DEB" w:rsidRDefault="00902A73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профкома                                                                          </w:t>
      </w:r>
      <w:r w:rsidR="005A4171" w:rsidRPr="00A11DEB">
        <w:rPr>
          <w:rFonts w:ascii="Times New Roman" w:hAnsi="Times New Roman" w:cs="Times New Roman"/>
          <w:color w:val="000000"/>
          <w:sz w:val="24"/>
          <w:szCs w:val="24"/>
        </w:rPr>
        <w:t>Директор ГБУК НОСБ</w:t>
      </w:r>
    </w:p>
    <w:p w:rsidR="005A4171" w:rsidRPr="0021308E" w:rsidRDefault="00902A73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A11DEB"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Л.Г. Гладких </w:t>
      </w:r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5A4171"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________ Ю.Ю. Лесневский </w:t>
      </w:r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A6EBC" w:rsidRPr="00A11DEB">
        <w:rPr>
          <w:rFonts w:ascii="Times New Roman" w:hAnsi="Times New Roman" w:cs="Times New Roman"/>
          <w:color w:val="000000"/>
          <w:sz w:val="24"/>
          <w:szCs w:val="24"/>
        </w:rPr>
        <w:t>«11</w:t>
      </w:r>
      <w:r w:rsidR="00A11DEB" w:rsidRPr="00A11DEB">
        <w:rPr>
          <w:rFonts w:ascii="Times New Roman" w:hAnsi="Times New Roman" w:cs="Times New Roman"/>
          <w:color w:val="000000"/>
          <w:sz w:val="24"/>
          <w:szCs w:val="24"/>
        </w:rPr>
        <w:t>» февраля 2014</w:t>
      </w:r>
      <w:r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</w:t>
      </w:r>
      <w:r w:rsidR="003A6EBC" w:rsidRPr="00A11D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«11</w:t>
      </w:r>
      <w:r w:rsidR="00A11DEB" w:rsidRPr="00A11DEB">
        <w:rPr>
          <w:rFonts w:ascii="Times New Roman" w:hAnsi="Times New Roman" w:cs="Times New Roman"/>
          <w:color w:val="000000"/>
          <w:sz w:val="24"/>
          <w:szCs w:val="24"/>
        </w:rPr>
        <w:t>» февраля 2014</w:t>
      </w:r>
      <w:r w:rsidR="00A73259" w:rsidRPr="00A11DE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5A4171" w:rsidRPr="0021308E" w:rsidRDefault="005A4171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171" w:rsidRPr="0021308E" w:rsidRDefault="005A4171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0A5" w:rsidRPr="0021308E" w:rsidRDefault="00F670A5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08E"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СИСТЕМЕ УПРАВЛЕНИЯ</w:t>
      </w:r>
      <w:r w:rsidR="003F3F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308E">
        <w:rPr>
          <w:rFonts w:ascii="Times New Roman" w:hAnsi="Times New Roman" w:cs="Times New Roman"/>
          <w:b/>
          <w:color w:val="000000"/>
          <w:sz w:val="24"/>
          <w:szCs w:val="24"/>
        </w:rPr>
        <w:t>ОХРАНОЙ ТРУДА</w:t>
      </w:r>
    </w:p>
    <w:p w:rsidR="005A4171" w:rsidRPr="00D214AC" w:rsidRDefault="00447E8A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4AC">
        <w:rPr>
          <w:rFonts w:ascii="Times New Roman" w:hAnsi="Times New Roman" w:cs="Times New Roman"/>
          <w:color w:val="000000"/>
          <w:sz w:val="24"/>
          <w:szCs w:val="24"/>
        </w:rPr>
        <w:t>государственного  бюджетного учреждения культуры Новосибирской области «</w:t>
      </w:r>
      <w:proofErr w:type="gramStart"/>
      <w:r w:rsidRPr="00D214AC">
        <w:rPr>
          <w:rFonts w:ascii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Pr="00D214AC">
        <w:rPr>
          <w:rFonts w:ascii="Times New Roman" w:hAnsi="Times New Roman" w:cs="Times New Roman"/>
          <w:color w:val="000000"/>
          <w:sz w:val="24"/>
          <w:szCs w:val="24"/>
        </w:rPr>
        <w:t xml:space="preserve"> областная специальная библиотека для </w:t>
      </w:r>
      <w:proofErr w:type="gramStart"/>
      <w:r w:rsidRPr="00D214AC">
        <w:rPr>
          <w:rFonts w:ascii="Times New Roman" w:hAnsi="Times New Roman" w:cs="Times New Roman"/>
          <w:color w:val="000000"/>
          <w:sz w:val="24"/>
          <w:szCs w:val="24"/>
        </w:rPr>
        <w:t>незрячих</w:t>
      </w:r>
      <w:proofErr w:type="gramEnd"/>
      <w:r w:rsidRPr="00D214AC">
        <w:rPr>
          <w:rFonts w:ascii="Times New Roman" w:hAnsi="Times New Roman" w:cs="Times New Roman"/>
          <w:color w:val="000000"/>
          <w:sz w:val="24"/>
          <w:szCs w:val="24"/>
        </w:rPr>
        <w:t xml:space="preserve"> и слабовидящих»</w:t>
      </w:r>
    </w:p>
    <w:p w:rsidR="005A4171" w:rsidRPr="00D214AC" w:rsidRDefault="005A4171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D214AC" w:rsidRDefault="00447E8A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5E1" w:rsidRPr="0021308E" w:rsidRDefault="001F55E1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55E1" w:rsidRPr="0021308E" w:rsidRDefault="001F55E1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8E" w:rsidRDefault="0021308E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8E" w:rsidRDefault="0021308E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AF4" w:rsidRDefault="00684AF4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8E" w:rsidRPr="0021308E" w:rsidRDefault="0021308E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8E" w:rsidRPr="0021308E" w:rsidRDefault="0021308E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Pr="0021308E" w:rsidRDefault="00447E8A" w:rsidP="003F3F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E8A" w:rsidRDefault="00447E8A" w:rsidP="003F3F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08E">
        <w:rPr>
          <w:rFonts w:ascii="Times New Roman" w:hAnsi="Times New Roman" w:cs="Times New Roman"/>
          <w:color w:val="000000"/>
          <w:sz w:val="24"/>
          <w:szCs w:val="24"/>
        </w:rPr>
        <w:t>г. Новосибирск</w:t>
      </w:r>
    </w:p>
    <w:p w:rsidR="0021308E" w:rsidRPr="007A3700" w:rsidRDefault="007A3700" w:rsidP="003F3F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7280E" w:rsidRPr="007A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7A3700" w:rsidRPr="009B6BEA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</w:t>
      </w:r>
      <w:r w:rsidR="007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7A3700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системе управления охраной труда </w:t>
      </w:r>
      <w:r w:rsidR="007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Положение</w:t>
      </w:r>
      <w:r w:rsidR="007A3700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в соответствии с Трудовым кодексом Российской Федерации, </w:t>
      </w:r>
      <w:r w:rsidR="007A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24.07.1998</w:t>
      </w:r>
      <w:r w:rsidR="009B6BEA" w:rsidRP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B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9B6BEA" w:rsidRP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125-ФЗ (ред. от 02.12.2013) «Об обязательном социальном страховании от несчастных случаев на производстве и профессиональных заболеваний» и другими нормативными правовыми актами по охране труда федерального и региональног</w:t>
      </w:r>
      <w:bookmarkStart w:id="0" w:name="_GoBack"/>
      <w:bookmarkEnd w:id="0"/>
      <w:r w:rsid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уровней.  </w:t>
      </w:r>
      <w:r w:rsidR="009B6BEA" w:rsidRPr="009B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2F4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целях создания и обеспечения функционирования системы управления охраной труда </w:t>
      </w:r>
      <w:r w:rsidR="00B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(СОУТ)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02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государственном бюджетном учреждении культуры Новосибирской области «Новосибирская областная специальная библиотека </w:t>
      </w:r>
      <w:proofErr w:type="gramStart"/>
      <w:r w:rsidR="00402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402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незрячих и слабовидящих»  (далее - Библиотека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Положение устанавливает правила, процедуры, критерии и нормативы, направленные на сохранение жизни и здоровья </w:t>
      </w:r>
      <w:r w:rsidR="00402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Библиотеки.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обеспечивает единство: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структуры управления по охране труда директора </w:t>
      </w:r>
      <w:r w:rsidR="005B2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с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установленными обязанностями его должностных лиц;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устанавливающ</w:t>
      </w:r>
      <w:r w:rsidR="00DD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(локальные нормативные акты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фиксирующей (журналы, акты, записи) документации.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Положения распространяется на всей территории</w:t>
      </w:r>
      <w:r w:rsidR="005B2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всем здании и помещениях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1.6. Требования Положения обязательны для всех </w:t>
      </w:r>
      <w:r w:rsidR="005B2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сотрудников, работающих в </w:t>
      </w:r>
      <w:r w:rsidR="005B2F8B" w:rsidRPr="00C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Pr="00C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являются обязательными для всех лиц, находящихся на территории, в здании и помещениях </w:t>
      </w:r>
      <w:r w:rsidR="005B2F8B" w:rsidRPr="00C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Библиотеки.</w:t>
      </w:r>
      <w:r w:rsidRPr="00CC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52F4" w:rsidRPr="009B6BEA" w:rsidRDefault="009B6BEA" w:rsidP="003F3F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7280E" w:rsidRPr="009B6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Политика в области охраны труда</w:t>
      </w:r>
    </w:p>
    <w:p w:rsidR="00BB3763" w:rsidRPr="00B77970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Политика в области охраны труда (далее - Политика по охране труда) является публичной документированной декларацией директора </w:t>
      </w:r>
      <w:r w:rsidR="003E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по охране труда обеспечивает: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приоритет сохранения жизни и здоровья </w:t>
      </w:r>
      <w:r w:rsidR="003E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их трудовой деятельности;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условий труда на рабочих местах требованиям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последовательных и непрерывных мер (мероприятий) по преду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преждению происшествий и случаев ухудшения состояния здоровья </w:t>
      </w:r>
      <w:r w:rsidR="0033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производственного травматизма и профессиональных заболеваний, в том числе посредством управления профессиональными рисками;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индивидуальных особенностей </w:t>
      </w:r>
      <w:r w:rsidR="00B1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посредством проектирования рабочих мест, выбора оборудования, средств индивидуальной и коллективной защиты;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непрерывное совершенствование и повышение эффективности СУОТ;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привлечение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личную заинтересованность в обеспечении безопасных условий труда.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Политика по охране труда способствует: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соответствию условий труда на рабочих местах требованиям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предотвращению тр</w:t>
      </w:r>
      <w:r w:rsidR="00DF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авматизма и ухудшения здоровья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снижению уровня профессиональных рисков </w:t>
      </w:r>
      <w:r w:rsidR="008C3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совершенствованию функци</w:t>
      </w:r>
      <w:r w:rsidR="0089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онирования СУОТ.</w:t>
      </w:r>
      <w:r w:rsidR="0089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Директор Библиотеки обеспечивает совместно с сотрудниками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представителями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2.4. Политика по охране труда доступна всем </w:t>
      </w:r>
      <w:r w:rsidR="0089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работающим у работодателя, а также иным лицам, находящимся на территории, в здании и помещениях </w:t>
      </w:r>
      <w:r w:rsidR="0089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3763" w:rsidRPr="00B77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B77970" w:rsidRPr="00C53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53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цели в области охраны труда</w:t>
      </w:r>
    </w:p>
    <w:p w:rsidR="003878E9" w:rsidRPr="005E189A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D1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в области охраны труда в Библиотеке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цели охраны труда):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жизни и здоровья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их трудовой деятельности;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условий труда на рабочих местах требованиям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последовательных и непрерывных мер (мероприятий) по предупреждению происшествий и случае</w:t>
      </w:r>
      <w:r w:rsidR="00C9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ухудшения состояния здоровья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производственного травматизма и профессиональных заболеваний, в том числе посредством управления профессиональными рисками;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совершенствование и повышение эффективности мер по улуч</w:t>
      </w:r>
      <w:r w:rsidR="00622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 условий, охраны здоровья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Цели охраны труда достигаются путем реализации процедур по охране труда (раздел </w:t>
      </w:r>
      <w:r w:rsidR="00CA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учетом необходимости оценки их достижения, в том числе по возможности на основе измеримых показателей.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78E9"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="005E189A"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функционирования СУОТ (обязанности </w:t>
      </w:r>
      <w:r w:rsidR="003878E9"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B24EF8" w:rsidRDefault="003878E9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="0027280E" w:rsidRPr="005E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должностных лиц в сфере охраны труда)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Обязанности должностных лиц в сфере охраны труда устанавливаются директором </w:t>
      </w:r>
      <w:r w:rsidR="0037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4.5. Распределение обязанностей в сфере охраны труда в </w:t>
      </w:r>
      <w:r w:rsidR="0066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4.5.1. </w:t>
      </w:r>
      <w:proofErr w:type="gramStart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Работодатель (директор </w:t>
      </w:r>
      <w:r w:rsidR="00664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обязан обеспечить безопасно</w:t>
      </w:r>
      <w:r w:rsidR="0027280E" w:rsidRPr="00A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="007F0B51" w:rsidRPr="00AC4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93142B" w:rsidRPr="00AC4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280E" w:rsidRPr="00AC4D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 эксплуатации зданий, помещений и оборудования;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обязан обеспечить создание и функционирование системы управления охраной труда (СУОТ);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принимает меры по предотвращению аварий, сохранению жизни и здоровья </w:t>
      </w:r>
      <w:r w:rsidR="007F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лиц при возникновении таких ситуаций, в том числе меры по оказанию пострадавшим первой помощи;</w:t>
      </w:r>
      <w:proofErr w:type="gramEnd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соблюдение режима труда и отдыха </w:t>
      </w:r>
      <w:r w:rsidR="007F0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ресурсное обеспечение мероприятий по охране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руководит разработкой организационно-распорядительных документов и распределяет обязанности </w:t>
      </w:r>
      <w:r w:rsidR="0031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охраны труда между своим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</w:t>
      </w:r>
      <w:r w:rsidR="0031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и 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по охране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осмотров;</w:t>
      </w:r>
      <w:proofErr w:type="gramEnd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соблюдение установленного порядка обучения</w:t>
      </w:r>
      <w:r w:rsidR="00093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профессиональной подготовки 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обеспечивает приобретение и функционирование средств коллективной защиты;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проведение специальной оценки условий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управление профессиональными рисками;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и проводит контроль за состоянием условий и охраны труда;</w:t>
      </w:r>
      <w:proofErr w:type="gramEnd"/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содействует работе комиссии по охране труда с участием представителей выборного коллегиального органа Профсоюза;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осуществляет информирование </w:t>
      </w:r>
      <w:r w:rsidR="009E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санитарно-бытовое обслужив</w:t>
      </w:r>
      <w:r w:rsidR="00DF2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медицинское обеспечение 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80E" w:rsidRPr="007A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своевременное страхование </w:t>
      </w:r>
      <w:r w:rsidR="00D3503E" w:rsidRPr="007A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7A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несчастных случаев на производстве и профессиональных заболеваний, профессиональных рисков;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 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приостанавливает работы в случаях, установленных требованиями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обеспечивает доступность документов и информации, содержащих требования охраны труда, действующие в </w:t>
      </w:r>
      <w:r w:rsidR="0071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10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ознакомления с ними 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лиц.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</w:t>
      </w:r>
      <w:r w:rsidR="0027280E" w:rsidRPr="001D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 по охране труда: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контроль за состоянием условий и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функционирование СУОТ;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координирует работу по охране труда по различным направлениям;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</w:t>
      </w:r>
      <w:r w:rsidR="001D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 контроль за обеспечением 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и методической документацией в области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контролирует соблюдение требований охраны труда </w:t>
      </w:r>
      <w:r w:rsidR="001D475C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D4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трудового законодательства в части охраны труда, режимов труда и отдыха </w:t>
      </w:r>
      <w:r w:rsidR="00B2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разработку мероприятий по улучшению условий и охраны труда, контролирует их выполнение;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оперативную и консультативную связь с органами государственной власти по вопросам охраны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разработке и пересмотре локальных актов по охране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организации и проведении специальной оценки условий труда;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управлении профессиональными рисками;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и проводит проверки состояния охраны труда в</w:t>
      </w:r>
      <w:r w:rsidR="0021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Библиотеке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содействует работе комиссии по охране труда с участием представителей выборного коллегиального органа Профсоюза;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</w:t>
      </w:r>
      <w:r w:rsidR="00B2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 медицинских осмотров </w:t>
      </w:r>
      <w:r w:rsidR="0021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B2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267" w:rsidRPr="003E74AE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 w:rsidR="001D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аев, </w:t>
      </w:r>
      <w:r w:rsidR="001D4267" w:rsidRPr="003E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их выполнение;</w:t>
      </w:r>
    </w:p>
    <w:p w:rsidR="00D316E7" w:rsidRPr="003E74AE" w:rsidRDefault="001D4267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инструктажи с работниками с регистрацией в </w:t>
      </w:r>
      <w:r w:rsidR="00D316E7" w:rsidRPr="003E74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проведения инструктажей;</w:t>
      </w:r>
    </w:p>
    <w:p w:rsidR="00756611" w:rsidRDefault="00D316E7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несет ответственность </w:t>
      </w:r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требов</w:t>
      </w:r>
      <w:r w:rsidRPr="00E6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охраны труда.</w:t>
      </w:r>
      <w:r w:rsidR="0027280E"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</w:t>
      </w:r>
      <w:r w:rsidR="0027280E" w:rsidRPr="00A8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Заместитель директора</w:t>
      </w:r>
      <w:r w:rsidR="0027280E" w:rsidRPr="00A80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7280E" w:rsidRPr="00DC5A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создает условия для обеспечения безопасных условий труда на рабочих местах </w:t>
      </w:r>
      <w:r w:rsid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(СУОТ);</w:t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несет ответственность за ненадлежащее выполнение возложенных на него обязанностей в сфере охраны труда;</w:t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работе комиссии по охране труда с участием представителей выборного коллегиального органа Профсоюза;</w:t>
      </w:r>
      <w:r w:rsidR="0027280E"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</w:t>
      </w:r>
      <w:r w:rsid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сотрудников;</w:t>
      </w:r>
      <w:proofErr w:type="gramEnd"/>
    </w:p>
    <w:p w:rsidR="00F75F0B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  <w:r w:rsidRPr="0004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контролирует наличие специальной одежды, специальной обуви и других средств индивидуальной защиты, 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смывающих и обезвреживающих средств у </w:t>
      </w:r>
      <w:r w:rsidR="00CC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44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4714A"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</w:t>
      </w:r>
      <w:r w:rsidR="0044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специальной оценки условий труда на рабочих местах </w:t>
      </w:r>
      <w:r w:rsidR="0044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вносит предложения по организации управления профессиональными рисками;</w:t>
      </w:r>
      <w:proofErr w:type="gramEnd"/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участвует в проведении </w:t>
      </w:r>
      <w:proofErr w:type="gramStart"/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 на рабочих местах </w:t>
      </w:r>
      <w:r w:rsidR="0057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принимает меры по предотвращению аварий, сохранению жизни и здоровья </w:t>
      </w:r>
      <w:r w:rsidR="0057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иных лиц при возникновении таких ситуаций, в том числе меры по оказанию пострадавшим в результате аварии первой помощи;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принимает участие в расследовании причин аварий, несчастных случаев и профессиональных заболеваний </w:t>
      </w:r>
      <w:r w:rsidR="00FF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 меры по устранению указанных причин, по их предупреждению и профилактике;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своевременно информирует директора </w:t>
      </w:r>
      <w:r w:rsidR="00FF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авариях, несчастных случаях и профессиональных заболеваниях курируемых работников;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 </w:t>
      </w:r>
      <w:r w:rsidR="00A76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указаний (предписаний) специалиста охраны труда;</w:t>
      </w:r>
      <w:r w:rsidRPr="00756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обеспечивает наличие и функционирование необходимого оборудования и </w:t>
      </w:r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приостанавливает работы в случаях, установленных требованиями охраны труда;</w:t>
      </w:r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наличие в общедоступных местах документов и информации, содержащих требования охраны труда, для ознакомления с ними </w:t>
      </w:r>
      <w:r w:rsid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лиц;</w:t>
      </w:r>
      <w:r w:rsidRPr="00BF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 случае возникновения аварии, а также несчастных случаев принимает меры по вызову скорой медицинской помощи и организации доставки пострадавших в медицинскую </w:t>
      </w:r>
      <w:r w:rsidRPr="00A8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организацию;</w:t>
      </w:r>
      <w:r w:rsidRPr="00A8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 инструктажи с </w:t>
      </w:r>
      <w:r w:rsidR="00E60556" w:rsidRPr="00A86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A8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регистрацией в журнале проведения инструктажей;</w:t>
      </w:r>
      <w:proofErr w:type="gramEnd"/>
      <w:r w:rsidRPr="00A8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несет ответственность за невыполнение </w:t>
      </w:r>
      <w:r w:rsidR="00A604E3" w:rsidRPr="00A8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требов</w:t>
      </w:r>
      <w:r w:rsidRPr="00A8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охраны труда.</w:t>
      </w:r>
      <w:r w:rsidRPr="00A8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</w:t>
      </w:r>
      <w:r w:rsidR="00FA5391" w:rsidRPr="00F3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Главный бухгалтер:</w:t>
      </w:r>
      <w:r w:rsidRPr="00F31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обеспечивает условия труда, соответствующие требованиям охраны труда, на рабочих 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местах курируемых </w:t>
      </w:r>
      <w:r w:rsidR="00972945"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="001178B8"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соблюдает функционирование СУОТ;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 охраны труда;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содействует работе комиссии по охране труда с участием представителей выборного коллегиального органа Профсоюза;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такой работе;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участвует в комиссии по </w:t>
      </w:r>
      <w:r w:rsidRPr="009D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специальной оценки условий труда;</w:t>
      </w:r>
      <w:r w:rsidRPr="00B4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вносит предложения по управлению профессиональными рисками;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участвует в организации и проведении </w:t>
      </w:r>
      <w:proofErr w:type="gramStart"/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 на рабочих м</w:t>
      </w:r>
      <w:r w:rsidR="00DC5AA5"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естах курируемых сотрудников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меры по предотвращению аварий, сохранению жизни и здоровья </w:t>
      </w:r>
      <w:r w:rsidR="004A1068"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лиц при возникновении таких ситуаций, в том числе меры по оказанию пострадавшим в результате аварии первой помощи;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своев</w:t>
      </w:r>
      <w:r w:rsidR="004A1068"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ременно информирует директора Библиотеки 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авариях, несчастных случаях и профессион</w:t>
      </w:r>
      <w:r w:rsidR="008948D0"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заболеваниях курируемых сотрудников; 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наличие в общедоступных местах документов и информации, содержащих требования охраны труда, для ознакомления с ними курируемых </w:t>
      </w:r>
      <w:r w:rsidR="004C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лиц;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 авариях и несчастных случаях, происшедших в помещениях с курируемыми </w:t>
      </w:r>
      <w:r w:rsidR="0044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 меры по вызову скорой медицинской помощи и организации доставки пострадавших в медицинскую организацию;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несет ответственнос</w:t>
      </w:r>
      <w:r w:rsidR="0044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 невыполнение курируемыми сотрудниками</w:t>
      </w:r>
      <w:r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FA5391" w:rsidRPr="00741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ребований охраны </w:t>
      </w:r>
      <w:r w:rsidR="00FA5391" w:rsidRPr="008B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</w:t>
      </w:r>
      <w:r w:rsidR="00FA5391" w:rsidRPr="008B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</w:t>
      </w:r>
      <w:r w:rsidR="005D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A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отдела</w:t>
      </w:r>
      <w:r w:rsidRPr="008B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B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соблюдает функционирование СУОТ;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 ненадлежащее выполнение возложенных на него обязанностей в сфере охраны труда;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содействует работе комиссии по охране труда;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проведении специальной оценки условий труда на рабочем месте;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предложения по управлению профессиональными рисками;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меры по предотвращению аварий, сохранению жизни и здоровья </w:t>
      </w:r>
      <w:r w:rsidR="00F8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8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возникновении таких ситуаций в </w:t>
      </w:r>
      <w:r w:rsidR="00F8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иблиотеке, в том числе меры по оказанию пострадавшим в результате аварии первой помощи;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принимает участие при необходимости в расследовании причин аварий, несчастных случаев </w:t>
      </w:r>
      <w:r w:rsidR="00F8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</w:t>
      </w:r>
      <w:r w:rsidR="0014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заболеваний сотрудников,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меры по устранению указанных причин, по их предупреждению и профилактике;</w:t>
      </w:r>
      <w:proofErr w:type="gramEnd"/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свое</w:t>
      </w:r>
      <w:r w:rsidR="0014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информирует директора </w:t>
      </w:r>
      <w:r w:rsidR="00C3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авариях, несчастных случаях в помещении </w:t>
      </w:r>
      <w:r w:rsidR="0014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иблиотеки;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обеспечивает наличие общедоступных документов и информации, содержащих требования охраны </w:t>
      </w:r>
      <w:r w:rsidR="0082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труда, для ознакомления с ними сотрудников 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лиц;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 авариях и несчастных случаях, происшедших в помещении </w:t>
      </w:r>
      <w:r w:rsidR="0082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иблиотеки, принимает меры по вызову скорой медицинской помощи и организации доставки пострадавших в медицинскую организацию;</w:t>
      </w:r>
      <w:r w:rsidRPr="0020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несет ответственность за невыполнение требований охраны труда.</w:t>
      </w:r>
      <w:r w:rsidRPr="007E030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/>
      </w:r>
      <w:r w:rsidR="007E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E6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E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Сотрудник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</w:t>
      </w:r>
      <w:r w:rsidR="00C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непосредственного </w:t>
      </w:r>
      <w:r w:rsidR="000E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E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проходит медицинские осмотры п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направлению работодателя;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административно-общественном контроле за состоянием условий и охраны труда на своем рабочем месте;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содержит в чистоте свое рабочее место;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перед началом рабочего дня проводит осмотр своего рабочего места;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исправностью оборудования и инструментов на своем рабочем месте;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 выявленных при </w:t>
      </w:r>
      <w:r w:rsidRPr="000E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 своего рабочего места недостатках докладывает своему непосредственно</w:t>
      </w:r>
      <w:r w:rsidR="00B601EE" w:rsidRPr="000E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руководителю</w:t>
      </w:r>
      <w:r w:rsidR="00B6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по его указанию;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использует средства индивидуальной и коллективной защиты и приспособления, обеспечивающие безопасность труда;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незамедлительно извещает своего непосредственно </w:t>
      </w:r>
      <w:r w:rsidR="00506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</w:t>
      </w:r>
      <w:r w:rsidR="00F75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C677A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возникновении аварий действует в соответствии с утвержденным директором </w:t>
      </w:r>
      <w:r w:rsidR="00E2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алгоритмом действий в случае их возникновения и принимает необходимые меры по ограничению развития возникшей аварии и ее ликвидации;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меры по оказанию п</w:t>
      </w:r>
      <w:r w:rsidR="00F5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помощи пострадавшим.</w:t>
      </w:r>
      <w:r w:rsidR="00F5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4.5.7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Председатель пер</w:t>
      </w:r>
      <w:r w:rsidR="00E2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вичной профсоюзной организации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уполномоченный по охране труда профсоюзного комитета: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организует общественный контроль за состоянием охраны труда и безопасности жизнедеятельности </w:t>
      </w:r>
      <w:r w:rsidR="00F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деятельностью администрации по созданию и обеспечению здоровы</w:t>
      </w:r>
      <w:r w:rsidR="00FF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условий труда, быта и отдыха сотрудников;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вып</w:t>
      </w:r>
      <w:r w:rsidR="00861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олнение мероприятий коллективного договора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соглашений по улучшению условий и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 анализ травматизма и заболеваемости, участвует в разработке и реализации мероприятий по их предупреждению и снижению;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представляет интересы членов Профсоюза в совместной с администрацией комиссии по охране труда, включая и участие в расследовании несчастных случаев.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77A" w:rsidRPr="00AC677A" w:rsidRDefault="0027280E" w:rsidP="003F3F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2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C6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Процедуры, на</w:t>
      </w:r>
      <w:r w:rsidR="00AD128D" w:rsidRPr="00AC6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правленные на достижение целей Библиотеки </w:t>
      </w:r>
      <w:r w:rsidRPr="00AC6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охраны труда</w:t>
      </w:r>
    </w:p>
    <w:p w:rsidR="0027280E" w:rsidRPr="00E23BA1" w:rsidRDefault="0027280E" w:rsidP="003F3F1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5.1. С целью ор</w:t>
      </w:r>
      <w:r w:rsidR="0059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процедуры подготовки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директор </w:t>
      </w:r>
      <w:r w:rsidR="0059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требования к необходимой профессиональной компетентности по охране труда </w:t>
      </w:r>
      <w:r w:rsidR="00594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проверке, поддержанию и развитию;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</w:t>
      </w:r>
      <w:r w:rsidR="00E9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 профессий (должностей)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проходящих стажировку по охране труда, с указанием ее продолжительности по каждой профессии (должности);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</w:t>
      </w:r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 профессий (должностей)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проходящих подготовку по охране труда в обучающих организациях, допущенных к оказанию услуг в области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</w:t>
      </w:r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профессий (должностей)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проходящих подготовку по охране труда у работодателя;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</w:t>
      </w:r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профессий (должностей)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освобожденных от прохождения первичного и повторного ин</w:t>
      </w:r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структажей на рабочем месте;</w:t>
      </w:r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="00BB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 комиссии по проверке знаний требований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регламент работы комиссии по проверке знаний требований охраны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перечень вопросов по охране труда, по которым работники проходят проверку знаний в комиссии работодателя;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организации и проведения инструктажей по охране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организации и проведения стажировки на рабочем месте.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5.2. В ходе организации процедуры подготовки </w:t>
      </w:r>
      <w:r w:rsidR="008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директор </w:t>
      </w:r>
      <w:r w:rsidR="008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</w:t>
      </w:r>
      <w:r w:rsidR="00D0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необходимость подготовки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С целью организации процедуры организации и проведения</w:t>
      </w:r>
      <w:r w:rsidR="0015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условий труда директор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</w:t>
      </w:r>
      <w:r w:rsidR="0015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нтной в отношении деятельности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урегулирования споров по вопросам специальной оценки условий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порядок использования результатов специальной оценки условий труда.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С целью организации процедуры управления профессиональными рисками директор </w:t>
      </w:r>
      <w:r w:rsidR="0015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порядок реализации следующих мероприятий по управлению профессиональными рисками: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выявление опасностей;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оценка уровней профессиональных рисков;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снижение уровней профессиональных рисков.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Идентификация опасностей, представляющих угрозу жизни и здоровью </w:t>
      </w:r>
      <w:r w:rsidR="0015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составление их перечня с привлечением специалиста охраны тр</w:t>
      </w:r>
      <w:r w:rsidR="00EA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уда, комиссии по охране труда, 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представителей выборного коллегиального органа Профсоюза (профкома).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В качестве опасностей, представ</w:t>
      </w:r>
      <w:r w:rsidR="00971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ляющих угрозу жизни и здоровью сотрудников, директор 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рассматривать любые из следующих: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механические опасности: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опасность падения из-за потери равновесия, в том числе при спотыкании или </w:t>
      </w:r>
      <w:proofErr w:type="spell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поскальзывании</w:t>
      </w:r>
      <w:proofErr w:type="spell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передвижении по скользким поверхностям или мокрым полам;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опасность падения предметов на человека;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электрические опасности: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опасности, связанные с воздействием микроклимата и климатические опасности: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воздействия пониженных температур воздуха;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опасности, связанные с воздействием тяжести и напряженности трудового процесса: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от подъема тяжестей, превышающих допустимый вес;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психических нагрузок, стрессов;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опасности, связанные с воздействием световой среды: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 недостаточной освещенности в рабочей зоне;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опасности, связанные с организационными недостатками: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опасность, связанная с отсутствием информации (схемы, знаков, разметки) о направлении эвакуации в случае возникновения аварии;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</w:t>
      </w:r>
      <w:r w:rsidR="0070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пасность, связанная с допуском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прошедших подготовку по охране труда;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 опасности.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 При рассмотрении перечисленных в пункте 5.6 настоящего</w:t>
      </w:r>
      <w:r w:rsidR="00F2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опасностей директор 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5.8. Методы оценки уровня профессиональных </w:t>
      </w:r>
      <w:r w:rsidR="0098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 определяются директором Библиотеки с</w:t>
      </w:r>
      <w:r w:rsidR="00EE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характера деятельности сотрудника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сложности выполняемого вида работ.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5.9. При описании процедуры управления профессиональными рисками директор </w:t>
      </w:r>
      <w:r w:rsidR="00D5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 следующее: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управление профессиональными рисками осуществляется с учетом текущей, прошлой и будущей деятельности работодателя;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тяжесть возможного ущерба растет пропорционально увеличению числа людей, подвергающихся опасности;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 оцененные профессиональные риски подлежат управлению;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разработанных мер по управлению профессиональными рисками должна постоянно оцениваться.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5.10. К мерам по исключению или снижению уро</w:t>
      </w:r>
      <w:r w:rsidR="00EB4C02"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вней профессиональных рисков в Библиотеке 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исключение опасной работы (процедуры);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замена опасной работы (процедуры) менее опасной;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реализация административных </w:t>
      </w:r>
      <w:proofErr w:type="gramStart"/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ограничения времени воздействия опасностей</w:t>
      </w:r>
      <w:proofErr w:type="gramEnd"/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4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средств индивидуальной защиты;</w:t>
      </w:r>
      <w:r w:rsidRPr="00EB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страхование профессионального риска.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5.11.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процедуры организации и проведения наб</w:t>
      </w:r>
      <w:r w:rsidR="00CE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людения за состоянием здоровья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работодатель определяет: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порядок осуществления как обязательных (в силу положений нормативных правовых актов),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и на добровольной основ</w:t>
      </w:r>
      <w:r w:rsidR="0036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(в том числе по предложениям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уполномоченных ими представительных органов, комиссии по ох</w:t>
      </w:r>
      <w:r w:rsidR="00D5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 труда</w:t>
      </w:r>
      <w:r w:rsidR="00C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5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</w:t>
      </w:r>
      <w:r w:rsidR="00C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профессий (должностей) сотруд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которые подлежат медицинским осмотрам</w:t>
      </w:r>
      <w:r w:rsidR="00C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proofErr w:type="gramEnd"/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организации процедуры информирования </w:t>
      </w:r>
      <w:r w:rsidR="00C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условиях труда на их рабочих местах, уровнях профессиональных рисков, а также о предоставляемых им гарантиях, полагающихся компенсациях директор </w:t>
      </w:r>
      <w:r w:rsidR="003C0A8A"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план работы </w:t>
      </w:r>
      <w:r w:rsidR="004B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год.</w:t>
      </w:r>
      <w:r w:rsidRPr="003C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5.13.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может осуществляться в форме: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включения соответствующих</w:t>
      </w:r>
      <w:r w:rsid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в трудовой договор сотрудника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ознакомления </w:t>
      </w:r>
      <w:r w:rsidR="000E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результатами специальной оценки условий труда на его рабочем месте;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размещения сводных данных о результатах проведения спец</w:t>
      </w:r>
      <w:r w:rsidR="00FC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иальной оценки условий труда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местах</w:t>
      </w:r>
      <w:r w:rsidR="00FC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проведения совещаний, круглых столов, семинаров, конференций, встреч заинтересованных сторон, переговоров;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изготовления и распространения информационных бюллетеней, плакатов, иной печатной продукции, видео- и аудиоматериалов;</w:t>
      </w:r>
      <w:proofErr w:type="gramEnd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использования информационных ресурсов в информационно-телекоммуникационной сети «Интернет»;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размещения соответствующей информации в общедоступных местах.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5.14. С целью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процедуры обеспечения опти</w:t>
      </w:r>
      <w:r w:rsidR="0024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мальных режимов труда</w:t>
      </w:r>
      <w:proofErr w:type="gramEnd"/>
      <w:r w:rsidR="0024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отдыха 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24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мероприятия по предотвращению возможности </w:t>
      </w:r>
      <w:proofErr w:type="spell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="0024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заболеваемости из-за переутомления и воздействия психофизиологических факторов.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216A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К мероприятиям по обеспечению оптимальных режимов труда и отдыха</w:t>
      </w:r>
      <w:r w:rsidR="00241DBA" w:rsidRPr="00D3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</w:t>
      </w:r>
      <w:r w:rsidRPr="00D3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  <w:r w:rsidRPr="00D32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рационального использования рабочего времени;</w:t>
      </w:r>
      <w:r w:rsidRPr="00D32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C2C5D" w:rsidRPr="00D3216A">
        <w:rPr>
          <w:rFonts w:ascii="Times New Roman" w:hAnsi="Times New Roman" w:cs="Times New Roman"/>
          <w:sz w:val="24"/>
          <w:szCs w:val="24"/>
        </w:rPr>
        <w:t>обеспечение регламентированных перерывов на 10 мин</w:t>
      </w:r>
      <w:r w:rsidR="00D3216A" w:rsidRPr="00D3216A">
        <w:rPr>
          <w:rFonts w:ascii="Times New Roman" w:hAnsi="Times New Roman" w:cs="Times New Roman"/>
          <w:sz w:val="24"/>
          <w:szCs w:val="24"/>
        </w:rPr>
        <w:t xml:space="preserve">ут </w:t>
      </w:r>
      <w:r w:rsidR="00DC2C5D" w:rsidRPr="00D3216A">
        <w:rPr>
          <w:rFonts w:ascii="Times New Roman" w:hAnsi="Times New Roman" w:cs="Times New Roman"/>
          <w:sz w:val="24"/>
          <w:szCs w:val="24"/>
        </w:rPr>
        <w:t>через каждые 60 мин</w:t>
      </w:r>
      <w:r w:rsidR="00D3216A" w:rsidRPr="00D3216A">
        <w:rPr>
          <w:rFonts w:ascii="Times New Roman" w:hAnsi="Times New Roman" w:cs="Times New Roman"/>
          <w:sz w:val="24"/>
          <w:szCs w:val="24"/>
        </w:rPr>
        <w:t>ут</w:t>
      </w:r>
      <w:r w:rsidR="00DC2C5D" w:rsidRPr="00D3216A">
        <w:rPr>
          <w:rFonts w:ascii="Times New Roman" w:hAnsi="Times New Roman" w:cs="Times New Roman"/>
          <w:sz w:val="24"/>
          <w:szCs w:val="24"/>
        </w:rPr>
        <w:t xml:space="preserve"> работы с ПК</w:t>
      </w:r>
      <w:r w:rsidRPr="00D3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3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DC2C5D" w:rsidRPr="00D32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высокого уровня работоспособности и профилактика утомляемости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порядок выявления потребности в обеспечении </w:t>
      </w:r>
      <w:r w:rsidR="0015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индивидуальной защиты, смывающими и обезвреживающими средствами;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порядок обеспечения </w:t>
      </w:r>
      <w:r w:rsidR="0035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</w:t>
      </w:r>
      <w:r w:rsidR="0035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профессий (должностей) 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положенных им средств индивидуальной защиты, смывающих и обезвреживающих средств.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5.17. В целях выявле</w:t>
      </w:r>
      <w:r w:rsidR="00D3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потребности в обеспечении сотрудников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индивидуальной защиты, смывающими и обезвреживающими средствами директором </w:t>
      </w:r>
      <w:r w:rsidR="00D3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</w:t>
      </w:r>
      <w:r w:rsidR="00B35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обязательно.</w:t>
      </w:r>
      <w:r w:rsidR="00B35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5.18. Выдача сотрудникам с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5.19. С целью организации проведения подрядных работ или снабжения безопасной </w:t>
      </w:r>
      <w:r w:rsidR="006C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продукцией директор 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обеспечения безопасного выполнения подрядных работ или снабжения безопасной продукцией, ответственность подрядчика и пор</w:t>
      </w:r>
      <w:r w:rsidR="006C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ядок контроля со стороны 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выполнением согласованных действий по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безопасного выполнения подрядных работ или снабжения безопасной продукцией.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5.20. </w:t>
      </w:r>
      <w:proofErr w:type="gramStart"/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</w:t>
      </w:r>
      <w:r w:rsidR="006C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требований охраны труда: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безопасных услуг и предоставление безопасной продукции надлежащего качества;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эффективная связь и координация с уровнями управления директора </w:t>
      </w:r>
      <w:r w:rsidR="003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работы;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информирование </w:t>
      </w:r>
      <w:r w:rsidR="0030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подрядчика или поставщика об условиях труда в </w:t>
      </w:r>
      <w:r w:rsidR="00A8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имеющихся опасностях</w:t>
      </w:r>
      <w:r w:rsidR="00A8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A8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по охране труда сотрудников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подрядчика или поставщика с учетом спе</w:t>
      </w:r>
      <w:r w:rsidR="00A8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цифики деятельности директора Библиотеки;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контроль выполнения подрядчиком или по</w:t>
      </w:r>
      <w:r w:rsidR="00A91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ставщиком требований директора 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охраны труда.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C3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A91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C3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Планирование мероприятий по реализации процедур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С целью планирования мероприятий по реализации процедур дире</w:t>
      </w:r>
      <w:r w:rsidR="008E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ктор Библиотеки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порядок подготовки, пересмотра и актуализации плана мероприятий по реализации процедур (далее - план мероприятий).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В плане мероприятий отражаются: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результаты проведенного комиссией </w:t>
      </w:r>
      <w:r w:rsidR="008E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или директором Библиотеки  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анализа состояния условий и охраны труда в </w:t>
      </w:r>
      <w:r w:rsidR="000E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общий перечень мероприятий, проводимых при реализации процедур;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ожидаемый результат по каждому мероприятию, проводимому при реализации процедур;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сроки реализации по каждому мероприятию, проводимому при реализации процедур;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ответственные лица за реализацию мероприятий, проводимых при реализации процедур, на каждом уровне управления;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источник и объем финансирования мероприятий, проводимых при реализации процедур.</w:t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17AA" w:rsidRPr="0021308E" w:rsidRDefault="00AA17AA" w:rsidP="003F3F1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AA17AA" w:rsidRPr="0021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30"/>
    <w:rsid w:val="0002190F"/>
    <w:rsid w:val="00026301"/>
    <w:rsid w:val="00045935"/>
    <w:rsid w:val="000641AA"/>
    <w:rsid w:val="000919AC"/>
    <w:rsid w:val="00093EAA"/>
    <w:rsid w:val="000A1596"/>
    <w:rsid w:val="000C0EDE"/>
    <w:rsid w:val="000E1AC4"/>
    <w:rsid w:val="000E4E41"/>
    <w:rsid w:val="000E5F61"/>
    <w:rsid w:val="001059C7"/>
    <w:rsid w:val="001178B8"/>
    <w:rsid w:val="0014714B"/>
    <w:rsid w:val="001511B5"/>
    <w:rsid w:val="00157543"/>
    <w:rsid w:val="001A3F43"/>
    <w:rsid w:val="001D4267"/>
    <w:rsid w:val="001D475C"/>
    <w:rsid w:val="001F55E1"/>
    <w:rsid w:val="00200477"/>
    <w:rsid w:val="00201372"/>
    <w:rsid w:val="0021308E"/>
    <w:rsid w:val="00217A71"/>
    <w:rsid w:val="00223507"/>
    <w:rsid w:val="00241DBA"/>
    <w:rsid w:val="002668F9"/>
    <w:rsid w:val="0027280E"/>
    <w:rsid w:val="002A390A"/>
    <w:rsid w:val="002D4EFE"/>
    <w:rsid w:val="00305F43"/>
    <w:rsid w:val="00317D7F"/>
    <w:rsid w:val="00323A13"/>
    <w:rsid w:val="00326435"/>
    <w:rsid w:val="00333A4E"/>
    <w:rsid w:val="0035675F"/>
    <w:rsid w:val="003667E2"/>
    <w:rsid w:val="00375D03"/>
    <w:rsid w:val="003878E9"/>
    <w:rsid w:val="003A6EBC"/>
    <w:rsid w:val="003C03C2"/>
    <w:rsid w:val="003C0A8A"/>
    <w:rsid w:val="003C3432"/>
    <w:rsid w:val="003C7921"/>
    <w:rsid w:val="003E52F4"/>
    <w:rsid w:val="003E74AE"/>
    <w:rsid w:val="003F3F19"/>
    <w:rsid w:val="003F5BB4"/>
    <w:rsid w:val="0040285C"/>
    <w:rsid w:val="0041466E"/>
    <w:rsid w:val="00446392"/>
    <w:rsid w:val="0044714A"/>
    <w:rsid w:val="00447E8A"/>
    <w:rsid w:val="0049046F"/>
    <w:rsid w:val="00497C48"/>
    <w:rsid w:val="004A1068"/>
    <w:rsid w:val="004B5535"/>
    <w:rsid w:val="004C0A86"/>
    <w:rsid w:val="00506C00"/>
    <w:rsid w:val="005226BC"/>
    <w:rsid w:val="0057747A"/>
    <w:rsid w:val="005860CD"/>
    <w:rsid w:val="00594B3B"/>
    <w:rsid w:val="005A2F95"/>
    <w:rsid w:val="005A4171"/>
    <w:rsid w:val="005B2BDB"/>
    <w:rsid w:val="005B2F8B"/>
    <w:rsid w:val="005D0557"/>
    <w:rsid w:val="005D2AB4"/>
    <w:rsid w:val="005E189A"/>
    <w:rsid w:val="00606400"/>
    <w:rsid w:val="00622A0C"/>
    <w:rsid w:val="0063585B"/>
    <w:rsid w:val="00640F47"/>
    <w:rsid w:val="00664821"/>
    <w:rsid w:val="00684AF4"/>
    <w:rsid w:val="006C7D56"/>
    <w:rsid w:val="00704559"/>
    <w:rsid w:val="00704D44"/>
    <w:rsid w:val="00710665"/>
    <w:rsid w:val="00741655"/>
    <w:rsid w:val="00745AE2"/>
    <w:rsid w:val="00756611"/>
    <w:rsid w:val="007A2C54"/>
    <w:rsid w:val="007A3700"/>
    <w:rsid w:val="007E0300"/>
    <w:rsid w:val="007F0B51"/>
    <w:rsid w:val="0082601F"/>
    <w:rsid w:val="00851B4F"/>
    <w:rsid w:val="00861DB4"/>
    <w:rsid w:val="00886141"/>
    <w:rsid w:val="00893202"/>
    <w:rsid w:val="008948D0"/>
    <w:rsid w:val="008B6D77"/>
    <w:rsid w:val="008C330C"/>
    <w:rsid w:val="008E174A"/>
    <w:rsid w:val="008E4322"/>
    <w:rsid w:val="008F445B"/>
    <w:rsid w:val="00902A73"/>
    <w:rsid w:val="00920F5D"/>
    <w:rsid w:val="0092482B"/>
    <w:rsid w:val="0093142B"/>
    <w:rsid w:val="00945A4C"/>
    <w:rsid w:val="00971932"/>
    <w:rsid w:val="00972945"/>
    <w:rsid w:val="00985E15"/>
    <w:rsid w:val="0099266A"/>
    <w:rsid w:val="009B6BEA"/>
    <w:rsid w:val="009D06C4"/>
    <w:rsid w:val="009D127D"/>
    <w:rsid w:val="009E38C2"/>
    <w:rsid w:val="009E593B"/>
    <w:rsid w:val="00A035BC"/>
    <w:rsid w:val="00A068A0"/>
    <w:rsid w:val="00A11DEB"/>
    <w:rsid w:val="00A604E3"/>
    <w:rsid w:val="00A73259"/>
    <w:rsid w:val="00A768FE"/>
    <w:rsid w:val="00A80F8F"/>
    <w:rsid w:val="00A83133"/>
    <w:rsid w:val="00A850ED"/>
    <w:rsid w:val="00A86077"/>
    <w:rsid w:val="00A91126"/>
    <w:rsid w:val="00AA17AA"/>
    <w:rsid w:val="00AC0F24"/>
    <w:rsid w:val="00AC4D6F"/>
    <w:rsid w:val="00AC677A"/>
    <w:rsid w:val="00AD128D"/>
    <w:rsid w:val="00AF640E"/>
    <w:rsid w:val="00B1005C"/>
    <w:rsid w:val="00B1681C"/>
    <w:rsid w:val="00B23689"/>
    <w:rsid w:val="00B24309"/>
    <w:rsid w:val="00B24EF8"/>
    <w:rsid w:val="00B35F94"/>
    <w:rsid w:val="00B4150A"/>
    <w:rsid w:val="00B601EE"/>
    <w:rsid w:val="00B72330"/>
    <w:rsid w:val="00B77970"/>
    <w:rsid w:val="00BB0CF2"/>
    <w:rsid w:val="00BB3763"/>
    <w:rsid w:val="00BB6FB0"/>
    <w:rsid w:val="00BF2C03"/>
    <w:rsid w:val="00C32B38"/>
    <w:rsid w:val="00C3480F"/>
    <w:rsid w:val="00C36865"/>
    <w:rsid w:val="00C51AF5"/>
    <w:rsid w:val="00C5332B"/>
    <w:rsid w:val="00C91273"/>
    <w:rsid w:val="00CA2B8F"/>
    <w:rsid w:val="00CA3B09"/>
    <w:rsid w:val="00CC0478"/>
    <w:rsid w:val="00CC424F"/>
    <w:rsid w:val="00CE4B30"/>
    <w:rsid w:val="00D05674"/>
    <w:rsid w:val="00D154A6"/>
    <w:rsid w:val="00D214AC"/>
    <w:rsid w:val="00D24581"/>
    <w:rsid w:val="00D316E7"/>
    <w:rsid w:val="00D3216A"/>
    <w:rsid w:val="00D3503E"/>
    <w:rsid w:val="00D3658C"/>
    <w:rsid w:val="00D519F7"/>
    <w:rsid w:val="00D51C98"/>
    <w:rsid w:val="00D7626B"/>
    <w:rsid w:val="00D97E23"/>
    <w:rsid w:val="00DC2C5D"/>
    <w:rsid w:val="00DC5AA5"/>
    <w:rsid w:val="00DD20D4"/>
    <w:rsid w:val="00DF259A"/>
    <w:rsid w:val="00DF3A8A"/>
    <w:rsid w:val="00E06BF9"/>
    <w:rsid w:val="00E22504"/>
    <w:rsid w:val="00E23BA1"/>
    <w:rsid w:val="00E60556"/>
    <w:rsid w:val="00E6446D"/>
    <w:rsid w:val="00E65564"/>
    <w:rsid w:val="00E669A0"/>
    <w:rsid w:val="00E7187D"/>
    <w:rsid w:val="00E8169D"/>
    <w:rsid w:val="00E966C3"/>
    <w:rsid w:val="00EA2435"/>
    <w:rsid w:val="00EA57D0"/>
    <w:rsid w:val="00EA7A9F"/>
    <w:rsid w:val="00EB4C02"/>
    <w:rsid w:val="00EE01CC"/>
    <w:rsid w:val="00F05316"/>
    <w:rsid w:val="00F101CE"/>
    <w:rsid w:val="00F205E6"/>
    <w:rsid w:val="00F27257"/>
    <w:rsid w:val="00F31348"/>
    <w:rsid w:val="00F541B0"/>
    <w:rsid w:val="00F670A5"/>
    <w:rsid w:val="00F75F0B"/>
    <w:rsid w:val="00F84F2D"/>
    <w:rsid w:val="00FA5391"/>
    <w:rsid w:val="00FC4885"/>
    <w:rsid w:val="00FE4A0C"/>
    <w:rsid w:val="00FF5782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47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4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6940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90019">
          <w:marLeft w:val="0"/>
          <w:marRight w:val="0"/>
          <w:marTop w:val="72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Давыдова</dc:creator>
  <cp:keywords/>
  <dc:description/>
  <cp:lastModifiedBy>Мария С. Давыдова</cp:lastModifiedBy>
  <cp:revision>365</cp:revision>
  <dcterms:created xsi:type="dcterms:W3CDTF">2019-06-27T09:03:00Z</dcterms:created>
  <dcterms:modified xsi:type="dcterms:W3CDTF">2019-07-02T08:51:00Z</dcterms:modified>
</cp:coreProperties>
</file>