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1E0" w:firstRow="1" w:lastRow="1" w:firstColumn="1" w:lastColumn="1" w:noHBand="0" w:noVBand="0"/>
      </w:tblPr>
      <w:tblGrid>
        <w:gridCol w:w="7196"/>
        <w:gridCol w:w="7796"/>
      </w:tblGrid>
      <w:tr w:rsidR="00CD64C8" w:rsidRPr="00453ABE" w:rsidTr="005F1F71">
        <w:tc>
          <w:tcPr>
            <w:tcW w:w="7196" w:type="dxa"/>
          </w:tcPr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культуры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 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CA0D63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7148AF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CA0D63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7148AF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CD64C8" w:rsidRPr="00453ABE" w:rsidRDefault="00516FB1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врио </w:t>
            </w:r>
            <w:r w:rsidR="00CD64C8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D64C8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Новосибирской области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 </w:t>
            </w:r>
            <w:r w:rsidR="00043B19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43B19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43B19"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</w:t>
            </w:r>
          </w:p>
          <w:p w:rsidR="00CD64C8" w:rsidRPr="00453ABE" w:rsidRDefault="00CD64C8" w:rsidP="00CD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C8" w:rsidRPr="00453ABE" w:rsidRDefault="00CD64C8" w:rsidP="00CD64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D64C8" w:rsidRPr="00453ABE" w:rsidRDefault="00CD64C8" w:rsidP="00CD64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577E12">
        <w:rPr>
          <w:rFonts w:ascii="Times New Roman" w:hAnsi="Times New Roman" w:cs="Times New Roman"/>
          <w:sz w:val="28"/>
          <w:szCs w:val="28"/>
        </w:rPr>
        <w:t>ЗАДАНИЕ №</w:t>
      </w:r>
    </w:p>
    <w:p w:rsidR="00CD64C8" w:rsidRPr="00453ABE" w:rsidRDefault="00CD64C8" w:rsidP="00CD64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на 201</w:t>
      </w:r>
      <w:r w:rsidR="000C49E4">
        <w:rPr>
          <w:rFonts w:ascii="Times New Roman" w:hAnsi="Times New Roman" w:cs="Times New Roman"/>
          <w:sz w:val="28"/>
          <w:szCs w:val="28"/>
        </w:rPr>
        <w:t>8</w:t>
      </w:r>
      <w:r w:rsidRPr="00453AB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C49E4">
        <w:rPr>
          <w:rFonts w:ascii="Times New Roman" w:hAnsi="Times New Roman" w:cs="Times New Roman"/>
          <w:sz w:val="28"/>
          <w:szCs w:val="28"/>
        </w:rPr>
        <w:t xml:space="preserve">9 </w:t>
      </w:r>
      <w:r w:rsidRPr="00453ABE">
        <w:rPr>
          <w:rFonts w:ascii="Times New Roman" w:hAnsi="Times New Roman" w:cs="Times New Roman"/>
          <w:sz w:val="28"/>
          <w:szCs w:val="28"/>
        </w:rPr>
        <w:t xml:space="preserve"> и 20</w:t>
      </w:r>
      <w:r w:rsidR="000C49E4">
        <w:rPr>
          <w:rFonts w:ascii="Times New Roman" w:hAnsi="Times New Roman" w:cs="Times New Roman"/>
          <w:sz w:val="28"/>
          <w:szCs w:val="28"/>
        </w:rPr>
        <w:t xml:space="preserve">20 </w:t>
      </w:r>
      <w:r w:rsidRPr="00453ABE"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  <w:gridCol w:w="2268"/>
        <w:gridCol w:w="1843"/>
      </w:tblGrid>
      <w:tr w:rsidR="00CD64C8" w:rsidRPr="00453ABE" w:rsidTr="00CA0D63">
        <w:trPr>
          <w:trHeight w:val="363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D64C8" w:rsidRPr="00453ABE" w:rsidTr="00CA0D63">
        <w:trPr>
          <w:trHeight w:val="581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  Новосибирской области</w:t>
            </w:r>
          </w:p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</w:p>
          <w:p w:rsidR="00CD64C8" w:rsidRPr="00453ABE" w:rsidRDefault="005F1F71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CD64C8" w:rsidRPr="00453ABE" w:rsidTr="00CA0D63">
        <w:trPr>
          <w:trHeight w:val="363"/>
        </w:trPr>
        <w:tc>
          <w:tcPr>
            <w:tcW w:w="1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4C8" w:rsidRPr="00453ABE" w:rsidRDefault="00EC3113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r w:rsidR="00CD64C8" w:rsidRPr="00453A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осударственное бюджетное учреждение культуры Новосибирской области  «Новосибирская областная специальная библиотека для незрячих и слабовидящих»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8" w:rsidRPr="00453ABE" w:rsidTr="00CA0D63">
        <w:trPr>
          <w:trHeight w:val="555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4C8" w:rsidRPr="00453ABE" w:rsidRDefault="00CD64C8" w:rsidP="00BF5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BF5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D64C8" w:rsidRPr="00453ABE" w:rsidRDefault="00CD64C8" w:rsidP="00BF5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8" w:rsidRPr="00453ABE" w:rsidTr="00CA0D63">
        <w:trPr>
          <w:trHeight w:val="663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4C8" w:rsidRPr="00453ABE" w:rsidRDefault="00CD64C8" w:rsidP="00BF5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Виды    деятельности   государственного учреждения Новосибирской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BF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D64C8" w:rsidRPr="00453ABE" w:rsidRDefault="00CD64C8" w:rsidP="00BF5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71" w:rsidRPr="00453ABE" w:rsidTr="00CA0D63">
        <w:trPr>
          <w:trHeight w:val="363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F71" w:rsidRPr="00453ABE" w:rsidRDefault="00D51D4D" w:rsidP="00D5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Деятельность библиотек и </w:t>
            </w:r>
            <w:r w:rsidR="005F1F71" w:rsidRPr="00453AB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архивов: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F71" w:rsidRPr="00453ABE" w:rsidRDefault="005F1F71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F1F71" w:rsidRPr="00030E86" w:rsidRDefault="003454D9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E8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D64C8" w:rsidRPr="00453ABE" w:rsidTr="00CA0D63">
        <w:trPr>
          <w:trHeight w:val="363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1E1" w:rsidRPr="00453ABE" w:rsidRDefault="006F0A6F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411E1" w:rsidRPr="00453ABE">
              <w:rPr>
                <w:sz w:val="28"/>
                <w:szCs w:val="28"/>
              </w:rPr>
              <w:t xml:space="preserve">формирование библиотечных фондов и коллекций в соответствии с профилем деятельности Учреждения, включая фонд изданий в специальных форматах для незрячих, слабовидящих, других граждан с ограничениями жизнедеятельности, испытывающих трудности в чтении печатной продукции (рельефно-точечный, рельефно-графический, крупношрифтовой, аудио, видео форматы); фонд документов в традиционных форматах, путем покупки произведений печати и других носителей информации (в том числе и у частных лиц), подписки на периодические издания, </w:t>
            </w:r>
            <w:r w:rsidR="005411E1" w:rsidRPr="00453ABE">
              <w:rPr>
                <w:sz w:val="28"/>
                <w:szCs w:val="28"/>
              </w:rPr>
              <w:lastRenderedPageBreak/>
              <w:t>книгообмена (в том числе международного), транскрибирования (перевода) социально-значимых учебно-методических, справочно-информационных, краеведческих документов в доступные для незрячих и слабовидящих форматы и их тиражирование и иных поступлений и обеспечение его постоянного хранения;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предоставление библиотечных фондов для использования читателями, путем выдачи изданий в традиционном и специальных форматах и других документов через абонементы, читальные залы, отраслевые отделы и библиотечные пункты;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обработка и раскрытие фондов библиотеки с помощью системы каталогов на различных носителях информации, формирование информационных баз и банков данных, организация доступа к ним, а также к другим отечественным и зарубежным информационным ресурсам и Интернет, участие в информационном обмене;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обследование состояния, описание, консервация и реставрация документов, исключение из фонда морально устаревших, ветхих, неиспользуемых, непрофильных, дуплетных изданий и иных носителей информации, хранящихся в фонде Учреждения;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библиотечное и информационное,  в</w:t>
            </w:r>
            <w:r w:rsidRPr="00453ABE">
              <w:rPr>
                <w:sz w:val="28"/>
                <w:szCs w:val="28"/>
              </w:rPr>
              <w:tab/>
              <w:t>том числе справочно-библиографическое, обслуживание пользователей;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проведение культурно-просветительских, научно-практических и образовательных мероприятий (семинары, конференции, выставки, курсы и т.п.) для работников библиотек и пользователей;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372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библиотечно-библиографическое, информационное, культурно-досуговое, социально-реабилитационное обслуживание пользователей Учреждения, в том числе физических и юридических лиц, поддерживающих реабилитацию и социальное развитие целевых категорий пользователей;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организация специализированных компьютерных рабочих мест для обеспечения оперативного доступа пользователей к электронным ресурсам и Интернет;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251"/>
                <w:tab w:val="left" w:pos="26903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освоение инновационных культурно-досуговых и социально реабилитационных технологий, их распространение в регионе посредством проведения семинаров и выставок;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- методическое обеспечение библиотек и библиотечных систем в организации </w:t>
            </w:r>
            <w:r w:rsidRPr="00453ABE">
              <w:rPr>
                <w:sz w:val="28"/>
                <w:szCs w:val="28"/>
              </w:rPr>
              <w:lastRenderedPageBreak/>
              <w:t>обслуживания граждан, испытывающих трудности в чтении печатных текстов; участие в системе повышения квалификации библиотечных специалистов;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ведение научно-исследовательской и научно-методической работы в области библиотечного дела, библиографии, книжного дела и других смежных областях;</w:t>
            </w:r>
          </w:p>
          <w:p w:rsidR="005411E1" w:rsidRPr="00453ABE" w:rsidRDefault="001D5A70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11E1" w:rsidRPr="00453ABE">
              <w:rPr>
                <w:sz w:val="28"/>
                <w:szCs w:val="28"/>
              </w:rPr>
              <w:t>создание клубов, студий для пользователей, по профилю деятельности учреждения;</w:t>
            </w:r>
          </w:p>
          <w:p w:rsidR="005411E1" w:rsidRPr="00453ABE" w:rsidRDefault="00CB7CFF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- </w:t>
            </w:r>
            <w:r w:rsidR="005411E1" w:rsidRPr="00453ABE">
              <w:rPr>
                <w:sz w:val="28"/>
                <w:szCs w:val="28"/>
              </w:rPr>
              <w:t>оказание практической и методической помощи населению, библиотекам области по организации библиотечной работы с детьми и подростками;</w:t>
            </w:r>
          </w:p>
          <w:p w:rsidR="005411E1" w:rsidRPr="00453ABE" w:rsidRDefault="005411E1" w:rsidP="005411E1">
            <w:pPr>
              <w:pStyle w:val="50"/>
              <w:shd w:val="clear" w:color="auto" w:fill="auto"/>
              <w:tabs>
                <w:tab w:val="left" w:pos="2251"/>
              </w:tabs>
              <w:spacing w:line="240" w:lineRule="auto"/>
              <w:ind w:left="142" w:firstLine="992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- участие в работе ассоциаций, союзов, обществ, фондов и иных организаций в Российской Федерации в соответствии с законодательством Российской Федерации.</w:t>
            </w:r>
          </w:p>
          <w:p w:rsidR="006F0A6F" w:rsidRPr="00453ABE" w:rsidRDefault="006F0A6F" w:rsidP="003A5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D64C8" w:rsidRPr="00453ABE" w:rsidRDefault="00CD64C8" w:rsidP="004D7C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8" w:rsidRPr="00453ABE" w:rsidTr="00782CDA">
        <w:trPr>
          <w:trHeight w:val="363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F1F71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ОКВЭД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8" w:rsidRPr="00453ABE" w:rsidTr="00CA0D63">
        <w:trPr>
          <w:trHeight w:val="486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4C8" w:rsidRPr="00453ABE" w:rsidRDefault="00CD64C8" w:rsidP="00CA0D6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Вид государственного учреждения</w:t>
            </w:r>
            <w:r w:rsidR="00D2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B7E" w:rsidRPr="00453A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</w:t>
            </w:r>
            <w:r w:rsidRPr="00453A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иблиотека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4C8" w:rsidRPr="00453ABE" w:rsidRDefault="00CD64C8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F1F71" w:rsidRPr="00453ABE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4C8" w:rsidRPr="00CF619A" w:rsidRDefault="0080464F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9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61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D64C8" w:rsidRPr="00453ABE" w:rsidTr="00CA0D63">
        <w:trPr>
          <w:trHeight w:val="486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4C8" w:rsidRPr="00453ABE" w:rsidRDefault="00CD64C8" w:rsidP="005F1F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(указывается вид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4C8" w:rsidRPr="00453ABE" w:rsidRDefault="00CD64C8" w:rsidP="00CD6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DC4" w:rsidRPr="00453ABE" w:rsidRDefault="009E2DC4">
      <w:pPr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57D8" w:rsidRPr="00453ABE" w:rsidRDefault="007257D8" w:rsidP="007257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государственных услугах</w:t>
      </w:r>
    </w:p>
    <w:p w:rsidR="007257D8" w:rsidRPr="00453ABE" w:rsidRDefault="007257D8" w:rsidP="007257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D8" w:rsidRPr="00453ABE" w:rsidRDefault="007257D8" w:rsidP="007257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46FDD" w:rsidRPr="00453ABE">
        <w:rPr>
          <w:rFonts w:ascii="Times New Roman" w:hAnsi="Times New Roman" w:cs="Times New Roman"/>
          <w:b/>
          <w:sz w:val="28"/>
          <w:szCs w:val="28"/>
        </w:rPr>
        <w:t>1</w:t>
      </w:r>
    </w:p>
    <w:p w:rsidR="007257D8" w:rsidRPr="00453ABE" w:rsidRDefault="007257D8" w:rsidP="007257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8897"/>
        <w:gridCol w:w="2835"/>
        <w:gridCol w:w="3402"/>
      </w:tblGrid>
      <w:tr w:rsidR="00571C67" w:rsidRPr="00453ABE" w:rsidTr="005F1F71">
        <w:trPr>
          <w:trHeight w:val="239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453ABE" w:rsidRDefault="00571C67" w:rsidP="007A5F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государственной услуги           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453ABE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571C67" w:rsidRPr="00453ABE" w:rsidRDefault="00571C67" w:rsidP="005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571C67" w:rsidRPr="00453ABE" w:rsidRDefault="00571C67" w:rsidP="005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571C67" w:rsidRPr="00453ABE" w:rsidRDefault="00571C67" w:rsidP="005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571C67" w:rsidRPr="00453ABE" w:rsidRDefault="00571C67" w:rsidP="005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571C67" w:rsidRPr="00453ABE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453ABE" w:rsidRDefault="00571C67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67" w:rsidRPr="00453ABE" w:rsidTr="005F1F71">
        <w:trPr>
          <w:trHeight w:val="222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F71" w:rsidRPr="00453ABE" w:rsidRDefault="005F1F71" w:rsidP="00146FD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C67" w:rsidRPr="00453ABE" w:rsidRDefault="00146FDD" w:rsidP="00146FD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Библиотечное, библиографическое и информационное обслуживание </w:t>
            </w:r>
            <w:r w:rsidR="00CD64C8"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пользователей библиотеки</w:t>
            </w: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571C67" w:rsidRPr="00453ABE" w:rsidRDefault="00571C67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453ABE" w:rsidRDefault="00571C67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DB" w:rsidRPr="00453ABE" w:rsidTr="005F1F71">
        <w:trPr>
          <w:trHeight w:val="462"/>
        </w:trPr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DB" w:rsidRPr="00453ABE" w:rsidRDefault="00146FDD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07.011.0</w:t>
            </w:r>
          </w:p>
        </w:tc>
      </w:tr>
      <w:tr w:rsidR="00814ADB" w:rsidRPr="00453ABE" w:rsidTr="005F1F71">
        <w:trPr>
          <w:trHeight w:val="530"/>
        </w:trPr>
        <w:tc>
          <w:tcPr>
            <w:tcW w:w="8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DB" w:rsidRPr="00453ABE" w:rsidTr="005F1F71">
        <w:trPr>
          <w:trHeight w:val="53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DB" w:rsidRPr="007C4A75" w:rsidRDefault="00814ADB" w:rsidP="00571C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C4A7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государственной услуги   </w:t>
            </w:r>
          </w:p>
          <w:p w:rsidR="00814ADB" w:rsidRPr="007C4A75" w:rsidRDefault="000F5AF2" w:rsidP="007257D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7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</w:t>
            </w:r>
          </w:p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7257D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DB" w:rsidRPr="00453ABE" w:rsidRDefault="00814ADB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C67" w:rsidRPr="00453ABE" w:rsidRDefault="007A5FE3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государственной услуги:</w:t>
      </w:r>
    </w:p>
    <w:p w:rsidR="007A5FE3" w:rsidRPr="00453ABE" w:rsidRDefault="007A5FE3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7D8" w:rsidRPr="00453ABE" w:rsidRDefault="007257D8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</w:t>
      </w:r>
      <w:r w:rsidR="00571C67" w:rsidRPr="00453ABE">
        <w:rPr>
          <w:rFonts w:ascii="Times New Roman" w:hAnsi="Times New Roman" w:cs="Times New Roman"/>
          <w:sz w:val="28"/>
          <w:szCs w:val="28"/>
        </w:rPr>
        <w:t>качество государственной услуги:</w:t>
      </w:r>
    </w:p>
    <w:p w:rsidR="004429F8" w:rsidRPr="00453ABE" w:rsidRDefault="004429F8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58"/>
        <w:gridCol w:w="2552"/>
        <w:gridCol w:w="2410"/>
        <w:gridCol w:w="1559"/>
        <w:gridCol w:w="918"/>
        <w:gridCol w:w="1276"/>
        <w:gridCol w:w="1276"/>
        <w:gridCol w:w="1417"/>
      </w:tblGrid>
      <w:tr w:rsidR="00814ADB" w:rsidRPr="00453ABE" w:rsidTr="005F1F71">
        <w:trPr>
          <w:trHeight w:val="604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качества государственной услуги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качества государственной услуги </w:t>
            </w:r>
          </w:p>
        </w:tc>
      </w:tr>
      <w:tr w:rsidR="00814ADB" w:rsidRPr="00453ABE" w:rsidTr="005411E1">
        <w:trPr>
          <w:trHeight w:val="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915A7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F971EE" w:rsidRPr="00453ABE">
              <w:rPr>
                <w:sz w:val="28"/>
                <w:szCs w:val="28"/>
              </w:rPr>
              <w:t>1</w:t>
            </w:r>
            <w:r w:rsidR="00252D71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F971EE" w:rsidP="00915A7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252D71">
              <w:rPr>
                <w:sz w:val="28"/>
                <w:szCs w:val="28"/>
              </w:rPr>
              <w:t>9</w:t>
            </w:r>
            <w:r w:rsidR="00814ADB" w:rsidRPr="00453ABE">
              <w:rPr>
                <w:sz w:val="28"/>
                <w:szCs w:val="28"/>
              </w:rPr>
              <w:t xml:space="preserve">год (1-й год планового периода)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252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252D71">
              <w:rPr>
                <w:sz w:val="28"/>
                <w:szCs w:val="28"/>
              </w:rPr>
              <w:t>20</w:t>
            </w:r>
            <w:r w:rsidRPr="00453ABE">
              <w:rPr>
                <w:sz w:val="28"/>
                <w:szCs w:val="28"/>
              </w:rPr>
              <w:t xml:space="preserve">год (2-й год планового периода) </w:t>
            </w:r>
          </w:p>
        </w:tc>
      </w:tr>
      <w:tr w:rsidR="007148AF" w:rsidRPr="00453ABE" w:rsidTr="005411E1">
        <w:trPr>
          <w:trHeight w:val="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  <w:r w:rsidRPr="00453ABE">
              <w:rPr>
                <w:sz w:val="28"/>
                <w:szCs w:val="28"/>
              </w:rPr>
              <w:lastRenderedPageBreak/>
              <w:t xml:space="preserve">показателя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453ABE">
              <w:rPr>
                <w:sz w:val="28"/>
                <w:szCs w:val="28"/>
              </w:rPr>
              <w:lastRenderedPageBreak/>
              <w:t xml:space="preserve">показателя 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наименован</w:t>
            </w:r>
            <w:r w:rsidRPr="00453ABE">
              <w:rPr>
                <w:sz w:val="28"/>
                <w:szCs w:val="28"/>
              </w:rPr>
              <w:lastRenderedPageBreak/>
              <w:t xml:space="preserve">ие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lastRenderedPageBreak/>
              <w:t xml:space="preserve">код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7148AF" w:rsidRPr="00453ABE" w:rsidTr="005411E1">
        <w:trPr>
          <w:trHeight w:val="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D95C53" w:rsidP="00CD6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500000000120054020407011000000000001001103105</w:t>
            </w:r>
          </w:p>
          <w:p w:rsidR="007148AF" w:rsidRPr="00453ABE" w:rsidRDefault="007148AF" w:rsidP="00B5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В стационарных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Полнота предоставления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84749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84749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84749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84749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84749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84749">
              <w:rPr>
                <w:sz w:val="28"/>
                <w:szCs w:val="28"/>
              </w:rPr>
              <w:t>98</w:t>
            </w:r>
          </w:p>
        </w:tc>
      </w:tr>
      <w:tr w:rsidR="007148AF" w:rsidRPr="00453ABE" w:rsidTr="005411E1">
        <w:trPr>
          <w:trHeight w:val="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871D52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Темп роста количества посещений библиотеки по сравнению с </w:t>
            </w:r>
            <w:r w:rsidR="00871D52" w:rsidRPr="00453ABE">
              <w:rPr>
                <w:sz w:val="28"/>
                <w:szCs w:val="28"/>
              </w:rPr>
              <w:t>предыдущим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3017E5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0,08</w:t>
            </w:r>
          </w:p>
        </w:tc>
      </w:tr>
      <w:tr w:rsidR="007148AF" w:rsidRPr="00453ABE" w:rsidTr="005F1F71">
        <w:trPr>
          <w:trHeight w:val="24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407BF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500000000120054020407011000000000002000103103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Вне стационара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Полнота предоставления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Процент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F77F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</w:tr>
      <w:tr w:rsidR="007148AF" w:rsidRPr="00453ABE" w:rsidTr="005F1F71">
        <w:trPr>
          <w:trHeight w:val="24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Темп роста количества посещений библиотеки во вне стационара по сравнению </w:t>
            </w:r>
            <w:r w:rsidR="00543D3F" w:rsidRPr="00453ABE">
              <w:rPr>
                <w:sz w:val="28"/>
                <w:szCs w:val="28"/>
              </w:rPr>
              <w:t>с предыдущим годом</w:t>
            </w:r>
            <w:r w:rsidRPr="00453AB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Процент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0,03</w:t>
            </w:r>
          </w:p>
        </w:tc>
      </w:tr>
      <w:tr w:rsidR="007148AF" w:rsidRPr="00453ABE" w:rsidTr="005F1F71">
        <w:trPr>
          <w:trHeight w:val="24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B" w:rsidRPr="00453ABE" w:rsidRDefault="00B5545B" w:rsidP="00B55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500000000120054020</w:t>
            </w: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407011000000000003009103103</w:t>
            </w:r>
          </w:p>
          <w:p w:rsidR="007148AF" w:rsidRPr="00453ABE" w:rsidRDefault="007148AF" w:rsidP="005F1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Удаленно через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Полнота предоставления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Процент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F77FD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</w:tr>
      <w:tr w:rsidR="007148AF" w:rsidRPr="00453ABE" w:rsidTr="005F1F71">
        <w:trPr>
          <w:trHeight w:val="246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Темп роста количества посещений по сравнению с предыдущим 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Процент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F" w:rsidRPr="00453ABE" w:rsidRDefault="007148AF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0,06</w:t>
            </w:r>
          </w:p>
        </w:tc>
      </w:tr>
    </w:tbl>
    <w:p w:rsidR="00814ADB" w:rsidRPr="00453ABE" w:rsidRDefault="00814ADB" w:rsidP="006549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ADB" w:rsidRPr="00453ABE" w:rsidRDefault="00421CB7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 считается выполненным (процентов): 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5%</w:t>
      </w:r>
      <w:r w:rsidR="00F971EE" w:rsidRPr="00453ABE">
        <w:rPr>
          <w:rFonts w:ascii="Times New Roman" w:hAnsi="Times New Roman" w:cs="Times New Roman"/>
          <w:b/>
          <w:sz w:val="28"/>
          <w:szCs w:val="28"/>
        </w:rPr>
        <w:t>.</w:t>
      </w:r>
    </w:p>
    <w:p w:rsidR="00814ADB" w:rsidRPr="00453ABE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DB" w:rsidRPr="00453ABE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p w:rsidR="00814ADB" w:rsidRPr="00453ABE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701"/>
        <w:gridCol w:w="2126"/>
        <w:gridCol w:w="1701"/>
        <w:gridCol w:w="1134"/>
        <w:gridCol w:w="1283"/>
        <w:gridCol w:w="916"/>
        <w:gridCol w:w="916"/>
        <w:gridCol w:w="923"/>
        <w:gridCol w:w="916"/>
        <w:gridCol w:w="916"/>
        <w:gridCol w:w="924"/>
        <w:gridCol w:w="6"/>
      </w:tblGrid>
      <w:tr w:rsidR="00814ADB" w:rsidRPr="00453ABE" w:rsidTr="005F1F71">
        <w:trPr>
          <w:trHeight w:val="97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объема государственной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размер платы (цена, тариф) </w:t>
            </w:r>
          </w:p>
        </w:tc>
      </w:tr>
      <w:tr w:rsidR="00814ADB" w:rsidRPr="00453ABE" w:rsidTr="005F1F71">
        <w:trPr>
          <w:gridAfter w:val="1"/>
          <w:wAfter w:w="6" w:type="dxa"/>
          <w:trHeight w:val="881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ОКЕИ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D41" w:rsidRPr="0045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D41" w:rsidRPr="0045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C147A2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14ADB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47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D41" w:rsidRPr="0045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453ABE" w:rsidRDefault="00814ADB" w:rsidP="00C1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47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E57618" w:rsidRPr="00453ABE" w:rsidTr="005F1F71">
        <w:trPr>
          <w:gridAfter w:val="1"/>
          <w:wAfter w:w="6" w:type="dxa"/>
          <w:trHeight w:val="120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E5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18" w:rsidRPr="00453ABE" w:rsidTr="005F1F71">
        <w:trPr>
          <w:gridAfter w:val="1"/>
          <w:wAfter w:w="6" w:type="dxa"/>
          <w:trHeight w:val="1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8A4ED5" w:rsidP="005F1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500000000120054020407011000000000001001103105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Кол-во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11800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11800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11800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71" w:rsidRPr="00453ABE" w:rsidTr="005F1F71">
        <w:trPr>
          <w:gridAfter w:val="1"/>
          <w:wAfter w:w="6" w:type="dxa"/>
          <w:trHeight w:val="22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407BFF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500000000120054020407011000000000002000103103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Вне стационара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Кол-во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6800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6800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6800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71" w:rsidRPr="00453ABE" w:rsidTr="004116EF">
        <w:trPr>
          <w:gridAfter w:val="1"/>
          <w:wAfter w:w="6" w:type="dxa"/>
          <w:trHeight w:val="16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4116EF" w:rsidP="004116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500000000120054020407011000000000003009103103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Удалённо через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Кол-во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15000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15000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15000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7D8" w:rsidRPr="00453ABE" w:rsidRDefault="007257D8" w:rsidP="004200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CB7" w:rsidRPr="00453ABE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показателей </w:t>
      </w:r>
      <w:r w:rsidR="005F1F71" w:rsidRPr="00453ABE"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453ABE">
        <w:rPr>
          <w:rFonts w:ascii="Times New Roman" w:hAnsi="Times New Roman" w:cs="Times New Roman"/>
          <w:sz w:val="28"/>
          <w:szCs w:val="28"/>
        </w:rPr>
        <w:t xml:space="preserve"> государственной   услуги,   в   пределах  которых  государственное  задание  считается выполненным (процентов): 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0 %</w:t>
      </w:r>
      <w:r w:rsidR="00C3231E" w:rsidRPr="00453ABE">
        <w:rPr>
          <w:rFonts w:ascii="Times New Roman" w:hAnsi="Times New Roman" w:cs="Times New Roman"/>
          <w:b/>
          <w:sz w:val="28"/>
          <w:szCs w:val="28"/>
        </w:rPr>
        <w:t>.</w:t>
      </w:r>
    </w:p>
    <w:p w:rsidR="007257D8" w:rsidRPr="00453ABE" w:rsidRDefault="007257D8" w:rsidP="004200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DB" w:rsidRPr="00453ABE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4.  Нормативные  правовые  акты, устанавливающие размер платы (цену, тариф)либо порядок ее (его) установления:</w:t>
      </w:r>
    </w:p>
    <w:p w:rsidR="004429F8" w:rsidRPr="00453ABE" w:rsidRDefault="004429F8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2552"/>
        <w:gridCol w:w="2693"/>
        <w:gridCol w:w="3402"/>
      </w:tblGrid>
      <w:tr w:rsidR="00CD64C8" w:rsidRPr="00453ABE" w:rsidTr="00CD64C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 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принявший орган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Верховный Совет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от 09.10.1992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3612-1 </w:t>
            </w:r>
          </w:p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«Основы законодательства Российской Федерации о культуре» </w:t>
            </w:r>
          </w:p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Верховный Совет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FA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от </w:t>
            </w:r>
            <w:r w:rsidRPr="00453ABE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  <w:t xml:space="preserve">29.12.1994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  <w:t>78-ФЗ</w:t>
            </w:r>
          </w:p>
          <w:p w:rsidR="00CD64C8" w:rsidRPr="00453ABE" w:rsidRDefault="00CD64C8" w:rsidP="00CD6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«О библиотечном деле»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</w:p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Законодательное собрание Новосибирской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от 07.07.2007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124-ОЗ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«О культуре в Новосибирской области»; ст. 22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06.04.2009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№  321-ОЗ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«О развитии библиотечного дела в Новосибирской области»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П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от 05.03 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77-па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министерству культуры Новосибирской области»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от 28.01.2011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культуры, подведомственных министерству культуры Новосибирской области, для граждан и юридических лиц»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Устав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09.2011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CD64C8" w:rsidRPr="00453ABE" w:rsidTr="00CD64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C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ГБУК НСО «Новосибирская государственная областная научная библиотека»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0F0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0F06D9" w:rsidRPr="00453A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F06D9" w:rsidRPr="00453A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0F06D9" w:rsidRPr="00453A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CD64C8" w:rsidP="000F0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F06D9" w:rsidRPr="00453ABE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8" w:rsidRPr="00453ABE" w:rsidRDefault="000F06D9" w:rsidP="000F0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ABE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порядка осуществления ГБУК НОСБ </w:t>
            </w:r>
            <w:r w:rsidR="00665758" w:rsidRPr="00453ABE">
              <w:rPr>
                <w:rFonts w:ascii="Times New Roman" w:hAnsi="Times New Roman" w:cs="Times New Roman"/>
                <w:sz w:val="26"/>
                <w:szCs w:val="26"/>
              </w:rPr>
              <w:t>приносящей доход деятельности</w:t>
            </w:r>
            <w:r w:rsidR="00CD64C8" w:rsidRPr="00453A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C25640" w:rsidRPr="00453ABE" w:rsidRDefault="000F06D9" w:rsidP="002E76D0">
      <w:pPr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br w:type="page"/>
      </w:r>
      <w:r w:rsidR="00C25640" w:rsidRPr="00453ABE">
        <w:rPr>
          <w:rFonts w:ascii="Times New Roman" w:hAnsi="Times New Roman" w:cs="Times New Roman"/>
          <w:sz w:val="28"/>
          <w:szCs w:val="28"/>
        </w:rPr>
        <w:lastRenderedPageBreak/>
        <w:t>5. Порядок оказания государственной услуги</w:t>
      </w:r>
    </w:p>
    <w:p w:rsidR="004429F8" w:rsidRPr="00453ABE" w:rsidRDefault="004429F8" w:rsidP="003118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53B7E" w:rsidRPr="00453ABE" w:rsidRDefault="00C25640" w:rsidP="0045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5.1.</w:t>
      </w:r>
      <w:r w:rsidR="003118C0" w:rsidRPr="00453ABE">
        <w:rPr>
          <w:rFonts w:ascii="Times New Roman" w:hAnsi="Times New Roman" w:cs="Times New Roman"/>
          <w:sz w:val="28"/>
          <w:szCs w:val="28"/>
        </w:rPr>
        <w:tab/>
      </w:r>
      <w:r w:rsidR="00453B7E" w:rsidRPr="00453ABE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оказания государственной услуги: </w:t>
      </w:r>
    </w:p>
    <w:p w:rsidR="00453B7E" w:rsidRPr="00453ABE" w:rsidRDefault="00453B7E" w:rsidP="0045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  <w:u w:val="single"/>
        </w:rPr>
        <w:t>приказ министерства культуры Новосибирской области от 31.12.2015 № 714 «Об утверждении стандартов качества предоставления государственных услуг (работ) в сфере культуры на территории  Новосибирской области</w:t>
      </w:r>
      <w:r w:rsidRPr="00453ABE">
        <w:rPr>
          <w:rFonts w:ascii="Times New Roman" w:hAnsi="Times New Roman" w:cs="Times New Roman"/>
          <w:sz w:val="28"/>
          <w:szCs w:val="28"/>
        </w:rPr>
        <w:t>».</w:t>
      </w:r>
    </w:p>
    <w:p w:rsidR="00C25640" w:rsidRPr="00453ABE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40" w:rsidRPr="00453ABE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государственной услуги:</w:t>
      </w:r>
    </w:p>
    <w:p w:rsidR="004429F8" w:rsidRPr="00453ABE" w:rsidRDefault="004429F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337"/>
        <w:gridCol w:w="10206"/>
        <w:gridCol w:w="1843"/>
      </w:tblGrid>
      <w:tr w:rsidR="00FD0350" w:rsidRPr="00453ABE" w:rsidTr="004A46F9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FD0350" w:rsidRPr="00453ABE" w:rsidTr="004A46F9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Телефонная консультация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 мере обращения </w:t>
            </w:r>
          </w:p>
        </w:tc>
      </w:tr>
      <w:tr w:rsidR="00FD0350" w:rsidRPr="00453ABE" w:rsidTr="004A46F9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Информирование при личном общении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числе  по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применением маркировки знаком информационной продукции); </w:t>
            </w: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 режиме работы учреждения.</w:t>
            </w:r>
          </w:p>
          <w:p w:rsidR="00FD0350" w:rsidRPr="00453ABE" w:rsidRDefault="00FD0350" w:rsidP="004A46F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4A46F9" w:rsidP="00BD2241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350" w:rsidRPr="00453ABE">
              <w:rPr>
                <w:rFonts w:ascii="Times New Roman" w:hAnsi="Times New Roman" w:cs="Times New Roman"/>
                <w:sz w:val="28"/>
                <w:szCs w:val="28"/>
              </w:rPr>
              <w:t>нформация о названии, дате (периоде), времени проводимого(ых) мероприятия (й);</w:t>
            </w:r>
          </w:p>
          <w:p w:rsidR="00FD0350" w:rsidRPr="00453ABE" w:rsidRDefault="004A46F9" w:rsidP="00BD2241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350" w:rsidRPr="00453ABE">
              <w:rPr>
                <w:rFonts w:ascii="Times New Roman" w:hAnsi="Times New Roman" w:cs="Times New Roman"/>
                <w:sz w:val="28"/>
                <w:szCs w:val="28"/>
              </w:rPr>
              <w:t>нформация об адресе, маршрутах проезда и номерах телефонов организации</w:t>
            </w:r>
          </w:p>
          <w:p w:rsidR="00FD0350" w:rsidRPr="00453ABE" w:rsidRDefault="004A46F9" w:rsidP="004A46F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350" w:rsidRPr="00453ABE">
              <w:rPr>
                <w:rFonts w:ascii="Times New Roman" w:hAnsi="Times New Roman" w:cs="Times New Roman"/>
                <w:sz w:val="28"/>
                <w:szCs w:val="28"/>
              </w:rPr>
              <w:t>нформация о возрастном ограни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чении при посещении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информации, но реже 1 раза в месяц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у входа в здание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учреждения.</w:t>
            </w:r>
          </w:p>
          <w:p w:rsidR="00FD0350" w:rsidRPr="00453ABE" w:rsidRDefault="00FD0350" w:rsidP="00BD2241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Режим работы библиотеки.</w:t>
            </w:r>
          </w:p>
          <w:p w:rsidR="00FD0350" w:rsidRPr="00453ABE" w:rsidRDefault="00FD0350" w:rsidP="004A46F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</w:t>
            </w:r>
            <w:r w:rsidR="004A46F9" w:rsidRPr="00453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о возрастном ограничении при посещении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CF5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 мере обновления информации, 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графике работы учреждения; 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перечень услуг с указанием условий предоставления и цен;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номерах телефонов учреждения;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сведения об учредителе с указанием ФИО, должности, номера телефона должностного лица;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о руководстве  учреждения с указанием ФИО,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номера телефона, времени и месте приема посетителей;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обновления информации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на Интернет-сайте (веб-странице) учреждения</w:t>
            </w:r>
          </w:p>
          <w:p w:rsidR="00FD0350" w:rsidRPr="00453ABE" w:rsidRDefault="007C4A75" w:rsidP="00BD22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5F1F71" w:rsidRPr="00453AB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www.sibdisnet.ru</w:t>
              </w:r>
            </w:hyperlink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графике работы учреждения; 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перечень услуг с указанием условий предоставления и цен;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номерах телефонов учреждения;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 жалоб на качество предоставляемых государственных услуг.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возрастном ограничении при посещении мероприятий; </w:t>
            </w:r>
          </w:p>
          <w:p w:rsidR="00FD0350" w:rsidRPr="00453ABE" w:rsidRDefault="00FD0350" w:rsidP="00FD0350">
            <w:pPr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</w:t>
            </w:r>
          </w:p>
        </w:tc>
      </w:tr>
      <w:tr w:rsidR="00FD0350" w:rsidRPr="00453ABE" w:rsidTr="004A46F9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Рекламная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продукция на бумажных носителях (листовки, флаеры, буклеты и т.д.)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350" w:rsidRPr="00453ABE" w:rsidRDefault="00FD0350" w:rsidP="00BD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проводимых мероприятиях, предоставляемых услугах </w:t>
            </w: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применением маркировки знаком информационной продукции)</w:t>
            </w:r>
          </w:p>
          <w:p w:rsidR="00FD0350" w:rsidRPr="00453ABE" w:rsidRDefault="00FD0350" w:rsidP="00BD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r w:rsidR="004A46F9" w:rsidRPr="00453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350" w:rsidRPr="00453ABE" w:rsidRDefault="00FD0350" w:rsidP="00BD2241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50" w:rsidRPr="00453ABE" w:rsidRDefault="00FD0350" w:rsidP="00BD2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обновления информации</w:t>
            </w:r>
          </w:p>
        </w:tc>
      </w:tr>
    </w:tbl>
    <w:p w:rsidR="004A46F9" w:rsidRPr="00453ABE" w:rsidRDefault="004A46F9" w:rsidP="00FD03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6F9" w:rsidRPr="00453ABE" w:rsidRDefault="004A46F9">
      <w:pPr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0350" w:rsidRPr="00453ABE" w:rsidRDefault="00FD0350" w:rsidP="00FD0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lastRenderedPageBreak/>
        <w:t>Раздел2</w:t>
      </w:r>
    </w:p>
    <w:p w:rsidR="00FD0350" w:rsidRPr="00453ABE" w:rsidRDefault="00FD0350" w:rsidP="00FD0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2976"/>
        <w:gridCol w:w="2127"/>
      </w:tblGrid>
      <w:tr w:rsidR="00FD0350" w:rsidRPr="00453ABE" w:rsidTr="00BD2241">
        <w:trPr>
          <w:trHeight w:val="2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350" w:rsidRPr="00453ABE" w:rsidRDefault="00FD0350" w:rsidP="004A46F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1. Наименование государственной услуги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350" w:rsidRPr="00453ABE" w:rsidRDefault="00FD0350" w:rsidP="00BD22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FD0350" w:rsidRPr="00453ABE" w:rsidRDefault="00FD0350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FD0350" w:rsidRPr="00453ABE" w:rsidRDefault="00FD0350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FD0350" w:rsidRPr="00453ABE" w:rsidRDefault="00FD0350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FD0350" w:rsidRPr="00453ABE" w:rsidRDefault="00FD0350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FD0350" w:rsidRPr="00453ABE" w:rsidRDefault="00FD0350" w:rsidP="00BD22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50" w:rsidRPr="00453ABE" w:rsidTr="00BD2241">
        <w:trPr>
          <w:trHeight w:val="222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50" w:rsidRPr="00453ABE" w:rsidTr="00BD2241">
        <w:trPr>
          <w:trHeight w:val="462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07.012.0</w:t>
            </w:r>
          </w:p>
        </w:tc>
      </w:tr>
      <w:tr w:rsidR="00FD0350" w:rsidRPr="00453ABE" w:rsidTr="00BD2241">
        <w:trPr>
          <w:trHeight w:val="530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50" w:rsidRPr="00453ABE" w:rsidTr="00BD2241">
        <w:trPr>
          <w:trHeight w:val="530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государственной услуги   </w:t>
            </w:r>
          </w:p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0" w:rsidRPr="00453ABE" w:rsidRDefault="00FD0350" w:rsidP="00BD22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50" w:rsidRPr="00453ABE" w:rsidRDefault="00FD0350" w:rsidP="00BD22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350" w:rsidRPr="00453ABE" w:rsidRDefault="00FD0350" w:rsidP="00FD03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350" w:rsidRPr="00453ABE" w:rsidRDefault="00FD0350" w:rsidP="00FD03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государственной услуги:</w:t>
      </w:r>
    </w:p>
    <w:p w:rsidR="00FD0350" w:rsidRPr="00453ABE" w:rsidRDefault="00FD0350" w:rsidP="00FD03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350" w:rsidRPr="00453ABE" w:rsidRDefault="00FD0350" w:rsidP="00FD03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</w:t>
      </w:r>
      <w:r w:rsidR="005F1F71" w:rsidRPr="00453ABE">
        <w:rPr>
          <w:rFonts w:ascii="Times New Roman" w:hAnsi="Times New Roman" w:cs="Times New Roman"/>
          <w:sz w:val="28"/>
          <w:szCs w:val="28"/>
        </w:rPr>
        <w:t>качество государственной услуги</w:t>
      </w:r>
      <w:r w:rsidRPr="00453A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2341"/>
        <w:gridCol w:w="2552"/>
        <w:gridCol w:w="3454"/>
        <w:gridCol w:w="1179"/>
        <w:gridCol w:w="709"/>
        <w:gridCol w:w="1196"/>
        <w:gridCol w:w="1123"/>
        <w:gridCol w:w="1133"/>
      </w:tblGrid>
      <w:tr w:rsidR="00FD0350" w:rsidRPr="00453ABE" w:rsidTr="005411E1">
        <w:trPr>
          <w:trHeight w:val="2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качества государственной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качества государственной услуги </w:t>
            </w:r>
          </w:p>
        </w:tc>
      </w:tr>
      <w:tr w:rsidR="00FD0350" w:rsidRPr="00453ABE" w:rsidTr="005411E1">
        <w:trPr>
          <w:trHeight w:val="2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029D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B0029D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029D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B0029D">
              <w:rPr>
                <w:sz w:val="28"/>
                <w:szCs w:val="28"/>
              </w:rPr>
              <w:t>9</w:t>
            </w:r>
            <w:r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B0029D" w:rsidP="00B0029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D0350"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E57618" w:rsidRPr="00453ABE" w:rsidTr="005411E1">
        <w:trPr>
          <w:trHeight w:val="2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57618" w:rsidRPr="00453ABE" w:rsidTr="004F2E70">
        <w:trPr>
          <w:trHeight w:val="2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618" w:rsidRPr="00453ABE" w:rsidRDefault="00BA6D02" w:rsidP="00D3546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lastRenderedPageBreak/>
              <w:t>500000000120054020407012000000000001000100102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Удаленно через сеть Интернет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Доля фонда оцифрованных документов в общем фонде библиотеки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618" w:rsidRPr="00453ABE" w:rsidRDefault="0047704D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618" w:rsidRPr="00453ABE" w:rsidRDefault="0047704D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618" w:rsidRPr="00453ABE" w:rsidRDefault="0047704D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14,0</w:t>
            </w:r>
          </w:p>
        </w:tc>
      </w:tr>
      <w:tr w:rsidR="005F1F71" w:rsidRPr="00453ABE" w:rsidTr="00C60EFA">
        <w:trPr>
          <w:trHeight w:val="2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71" w:rsidRPr="00453ABE" w:rsidRDefault="005F1F71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Темп роста количества обращений к библиографической информации и полнотекстовым документам по сравнению с предыдущим годом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5F1F71" w:rsidP="005F1F7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453ABE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453ABE" w:rsidRDefault="00656F2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1" w:rsidRPr="00A943EB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3EB">
              <w:rPr>
                <w:sz w:val="28"/>
                <w:szCs w:val="28"/>
              </w:rPr>
              <w:t>1,0</w:t>
            </w:r>
          </w:p>
        </w:tc>
      </w:tr>
    </w:tbl>
    <w:p w:rsidR="00FD0350" w:rsidRPr="00453ABE" w:rsidRDefault="00FD0350" w:rsidP="00FD03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350" w:rsidRPr="00453ABE" w:rsidRDefault="00FD0350" w:rsidP="00FD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AB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государственной услуги, в пределах которых  государственное задание считается выполненным (процентов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): 1 %</w:t>
      </w:r>
    </w:p>
    <w:p w:rsidR="00FD0350" w:rsidRPr="00453ABE" w:rsidRDefault="00FD0350" w:rsidP="00FD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50" w:rsidRPr="00453ABE" w:rsidRDefault="00FD0350" w:rsidP="00FD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p w:rsidR="00FD0350" w:rsidRPr="00453ABE" w:rsidRDefault="00FD0350" w:rsidP="00FD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2268"/>
        <w:gridCol w:w="2524"/>
        <w:gridCol w:w="1010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FD0350" w:rsidRPr="00453ABE" w:rsidTr="001A4A5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объема государственной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размер платы (цена, тариф) </w:t>
            </w:r>
          </w:p>
        </w:tc>
      </w:tr>
      <w:tr w:rsidR="00FD0350" w:rsidRPr="00453ABE" w:rsidTr="001A4A52">
        <w:trPr>
          <w:gridAfter w:val="1"/>
          <w:wAfter w:w="6" w:type="dxa"/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5F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</w:t>
            </w:r>
            <w:r w:rsidR="005F1F71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ОКЕИ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0" w:rsidRPr="00453ABE" w:rsidRDefault="00FD0350" w:rsidP="00B05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05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периода) </w:t>
            </w:r>
          </w:p>
        </w:tc>
      </w:tr>
      <w:tr w:rsidR="00E57618" w:rsidRPr="00453ABE" w:rsidTr="001A4A52">
        <w:trPr>
          <w:gridAfter w:val="1"/>
          <w:wAfter w:w="6" w:type="dxa"/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показателя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</w:t>
            </w:r>
          </w:p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ование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18" w:rsidRPr="00B00DF7" w:rsidTr="001A4A52">
        <w:trPr>
          <w:gridAfter w:val="1"/>
          <w:wAfter w:w="6" w:type="dxa"/>
          <w:trHeight w:val="22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BA6D02" w:rsidP="00E6584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500000000120054020407012000000000001000100102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Удаленно через сеть Интернет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представленных полнотекстовых документов и библиографических записей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B053E4" w:rsidP="004E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22550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B053E4" w:rsidP="008F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23250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B053E4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B00DF7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B00DF7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B00DF7" w:rsidRDefault="00E5761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350" w:rsidRPr="00453ABE" w:rsidRDefault="00FD0350" w:rsidP="00FD0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0350" w:rsidRPr="00453ABE" w:rsidRDefault="00FD0350" w:rsidP="00FD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показателей </w:t>
      </w:r>
      <w:r w:rsidR="00F25603" w:rsidRPr="00453ABE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453ABE">
        <w:rPr>
          <w:rFonts w:ascii="Times New Roman" w:hAnsi="Times New Roman" w:cs="Times New Roman"/>
          <w:sz w:val="28"/>
          <w:szCs w:val="28"/>
        </w:rPr>
        <w:t xml:space="preserve">государственной услуги, в пределах которых  государственное  задание  считается выполненным (процентов): 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0 %</w:t>
      </w:r>
    </w:p>
    <w:p w:rsidR="005F1F71" w:rsidRPr="00453ABE" w:rsidRDefault="005F1F71">
      <w:pPr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br w:type="page"/>
      </w:r>
    </w:p>
    <w:p w:rsidR="00C25640" w:rsidRPr="00453ABE" w:rsidRDefault="00C25640" w:rsidP="00C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127CCE" w:rsidRPr="00453ABE">
        <w:rPr>
          <w:rFonts w:ascii="Times New Roman" w:hAnsi="Times New Roman" w:cs="Times New Roman"/>
          <w:b/>
          <w:sz w:val="28"/>
          <w:szCs w:val="28"/>
        </w:rPr>
        <w:t>2</w:t>
      </w:r>
      <w:r w:rsidRPr="00453ABE">
        <w:rPr>
          <w:rFonts w:ascii="Times New Roman" w:hAnsi="Times New Roman" w:cs="Times New Roman"/>
          <w:b/>
          <w:sz w:val="28"/>
          <w:szCs w:val="28"/>
        </w:rPr>
        <w:t>. Сведения о выполняемых работах</w:t>
      </w:r>
    </w:p>
    <w:p w:rsidR="00C25640" w:rsidRPr="00453ABE" w:rsidRDefault="00C25640" w:rsidP="00C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40" w:rsidRPr="00453ABE" w:rsidRDefault="00C25640" w:rsidP="00C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70AEE" w:rsidRPr="00453ABE">
        <w:rPr>
          <w:rFonts w:ascii="Times New Roman" w:hAnsi="Times New Roman" w:cs="Times New Roman"/>
          <w:b/>
          <w:sz w:val="28"/>
          <w:szCs w:val="28"/>
        </w:rPr>
        <w:t>1</w:t>
      </w:r>
    </w:p>
    <w:p w:rsidR="00C25640" w:rsidRPr="00453ABE" w:rsidRDefault="00C25640" w:rsidP="00C256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9039"/>
        <w:gridCol w:w="3402"/>
        <w:gridCol w:w="2268"/>
      </w:tblGrid>
      <w:tr w:rsidR="00C25640" w:rsidRPr="00453ABE" w:rsidTr="004429F8">
        <w:trPr>
          <w:trHeight w:val="23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429F8" w:rsidRPr="00453ABE" w:rsidRDefault="00C25640" w:rsidP="00DD2390">
            <w:pPr>
              <w:pStyle w:val="ConsPlusNonforma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5640" w:rsidRPr="00453ABE" w:rsidRDefault="00C25640" w:rsidP="003118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C25640" w:rsidRPr="00453ABE" w:rsidRDefault="00C25640" w:rsidP="0031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C25640" w:rsidRPr="00453ABE" w:rsidRDefault="00C25640" w:rsidP="0031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C25640" w:rsidRPr="00453ABE" w:rsidRDefault="00C25640" w:rsidP="0031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C25640" w:rsidRPr="00453ABE" w:rsidRDefault="00C25640" w:rsidP="0031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C25640" w:rsidRPr="00453ABE" w:rsidRDefault="00C25640" w:rsidP="003118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40" w:rsidRPr="00453ABE" w:rsidTr="004429F8">
        <w:trPr>
          <w:trHeight w:val="222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453ABE" w:rsidRDefault="00D70AEE" w:rsidP="0051338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Формирование, учет, изучение, обеспечение физического сохранения и </w:t>
            </w:r>
            <w:r w:rsidR="00A856A7"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фондов библиотек, включая оцифровку фондов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40" w:rsidRPr="00453ABE" w:rsidTr="004429F8">
        <w:trPr>
          <w:trHeight w:val="462"/>
        </w:trPr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453ABE" w:rsidRDefault="00C25640" w:rsidP="00D70A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640" w:rsidRPr="00972B27" w:rsidRDefault="00D70AEE" w:rsidP="003118C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B27">
              <w:rPr>
                <w:rFonts w:ascii="Times New Roman" w:hAnsi="Times New Roman" w:cs="Times New Roman"/>
                <w:b/>
                <w:sz w:val="28"/>
                <w:szCs w:val="28"/>
              </w:rPr>
              <w:t>07.013.1</w:t>
            </w:r>
          </w:p>
        </w:tc>
      </w:tr>
      <w:tr w:rsidR="00C25640" w:rsidRPr="00453ABE" w:rsidTr="004429F8">
        <w:trPr>
          <w:trHeight w:val="530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9F8" w:rsidRPr="00453ABE" w:rsidRDefault="004429F8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40" w:rsidRPr="00453ABE" w:rsidTr="004429F8">
        <w:trPr>
          <w:trHeight w:val="530"/>
        </w:trPr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75" w:rsidRPr="00453ABE" w:rsidRDefault="004429F8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453ABE" w:rsidRDefault="00C25640" w:rsidP="003118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9F8" w:rsidRPr="00453ABE" w:rsidRDefault="004429F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40" w:rsidRPr="00453ABE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C25640" w:rsidRPr="00453ABE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</w:t>
      </w:r>
    </w:p>
    <w:p w:rsidR="00C25640" w:rsidRPr="00453ABE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835"/>
        <w:gridCol w:w="3261"/>
        <w:gridCol w:w="1007"/>
        <w:gridCol w:w="701"/>
        <w:gridCol w:w="1193"/>
        <w:gridCol w:w="1122"/>
        <w:gridCol w:w="1123"/>
      </w:tblGrid>
      <w:tr w:rsidR="00C25640" w:rsidRPr="00453ABE" w:rsidTr="000227DC">
        <w:trPr>
          <w:trHeight w:val="4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качества работы </w:t>
            </w:r>
          </w:p>
        </w:tc>
      </w:tr>
      <w:tr w:rsidR="00C25640" w:rsidRPr="00453ABE" w:rsidTr="000227DC">
        <w:trPr>
          <w:trHeight w:val="7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242F9B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0E6577" w:rsidRPr="00453ABE">
              <w:rPr>
                <w:sz w:val="28"/>
                <w:szCs w:val="28"/>
              </w:rPr>
              <w:t>1</w:t>
            </w:r>
            <w:r w:rsidR="006D44FC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6D44FC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242F9B" w:rsidRPr="00453ABE">
              <w:rPr>
                <w:sz w:val="28"/>
                <w:szCs w:val="28"/>
              </w:rPr>
              <w:t>1</w:t>
            </w:r>
            <w:r w:rsidR="006D44FC">
              <w:rPr>
                <w:sz w:val="28"/>
                <w:szCs w:val="28"/>
              </w:rPr>
              <w:t>9</w:t>
            </w:r>
            <w:r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6D44FC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6D44FC">
              <w:rPr>
                <w:sz w:val="28"/>
                <w:szCs w:val="28"/>
              </w:rPr>
              <w:t>20</w:t>
            </w:r>
            <w:r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E57618" w:rsidRPr="00453ABE" w:rsidTr="000227DC">
        <w:trPr>
          <w:trHeight w:val="7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57618" w:rsidRPr="00453ABE" w:rsidTr="000227DC">
        <w:trPr>
          <w:trHeight w:val="2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0227DC" w:rsidP="00BD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500000000120054020407013100000000000008104123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Обращаемость книжного фонда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Ед</w:t>
            </w:r>
            <w:r w:rsidR="005F1F71" w:rsidRPr="00453ABE">
              <w:rPr>
                <w:sz w:val="28"/>
                <w:szCs w:val="28"/>
              </w:rPr>
              <w:t xml:space="preserve">иница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642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18" w:rsidRPr="00453ABE" w:rsidRDefault="00E57618" w:rsidP="001E49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18" w:rsidRPr="00453ABE" w:rsidRDefault="00E57618" w:rsidP="001E49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E49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1,2</w:t>
            </w:r>
          </w:p>
        </w:tc>
      </w:tr>
      <w:tr w:rsidR="00E57618" w:rsidRPr="00453ABE" w:rsidTr="00D7392E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16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Обновляемость книжного фонда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5F1F71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264B9E" w:rsidP="00C43275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Default="00E57618" w:rsidP="001E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475901" w:rsidRPr="00475901" w:rsidRDefault="00475901" w:rsidP="001E49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8" w:rsidRPr="00453ABE" w:rsidRDefault="00E57618" w:rsidP="00C4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18" w:rsidRPr="00C30168" w:rsidRDefault="00C30168" w:rsidP="00C30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421CB7" w:rsidRPr="00453ABE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государственной </w:t>
      </w:r>
      <w:r w:rsidR="00F25603" w:rsidRPr="00453AB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53ABE">
        <w:rPr>
          <w:rFonts w:ascii="Times New Roman" w:hAnsi="Times New Roman" w:cs="Times New Roman"/>
          <w:sz w:val="28"/>
          <w:szCs w:val="28"/>
        </w:rPr>
        <w:t>, в пределах которых</w:t>
      </w:r>
      <w:r w:rsidR="008F5B7F" w:rsidRPr="00453ABE">
        <w:rPr>
          <w:rFonts w:ascii="Times New Roman" w:hAnsi="Times New Roman" w:cs="Times New Roman"/>
          <w:sz w:val="28"/>
          <w:szCs w:val="28"/>
        </w:rPr>
        <w:t xml:space="preserve"> государственное задание </w:t>
      </w:r>
      <w:r w:rsidRPr="00453ABE">
        <w:rPr>
          <w:rFonts w:ascii="Times New Roman" w:hAnsi="Times New Roman" w:cs="Times New Roman"/>
          <w:sz w:val="28"/>
          <w:szCs w:val="28"/>
        </w:rPr>
        <w:t xml:space="preserve">считается выполненным (процентов): 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1 %</w:t>
      </w:r>
      <w:r w:rsidR="00C43275" w:rsidRPr="00453ABE">
        <w:rPr>
          <w:rFonts w:ascii="Times New Roman" w:hAnsi="Times New Roman" w:cs="Times New Roman"/>
          <w:b/>
          <w:sz w:val="28"/>
          <w:szCs w:val="28"/>
        </w:rPr>
        <w:t>.</w:t>
      </w:r>
    </w:p>
    <w:p w:rsidR="006641F7" w:rsidRPr="00453ABE" w:rsidRDefault="006641F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40" w:rsidRPr="00453ABE" w:rsidRDefault="00C25640" w:rsidP="00A7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213"/>
        <w:gridCol w:w="2409"/>
        <w:gridCol w:w="1560"/>
        <w:gridCol w:w="1134"/>
        <w:gridCol w:w="708"/>
        <w:gridCol w:w="2552"/>
        <w:gridCol w:w="1024"/>
        <w:gridCol w:w="982"/>
        <w:gridCol w:w="1000"/>
      </w:tblGrid>
      <w:tr w:rsidR="00C25640" w:rsidRPr="00453ABE" w:rsidTr="005F1F71">
        <w:trPr>
          <w:trHeight w:val="38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объема работы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объема работы </w:t>
            </w:r>
          </w:p>
        </w:tc>
      </w:tr>
      <w:tr w:rsidR="00C25640" w:rsidRPr="00453ABE" w:rsidTr="005411E1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описание работы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D" w:rsidRDefault="00C25640" w:rsidP="00CF7C42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5C4DE6" w:rsidRPr="00453ABE">
              <w:rPr>
                <w:sz w:val="28"/>
                <w:szCs w:val="28"/>
              </w:rPr>
              <w:t>1</w:t>
            </w:r>
            <w:r w:rsidR="001A5B1D">
              <w:rPr>
                <w:sz w:val="28"/>
                <w:szCs w:val="28"/>
              </w:rPr>
              <w:t>8</w:t>
            </w:r>
          </w:p>
          <w:p w:rsidR="00C25640" w:rsidRPr="00453ABE" w:rsidRDefault="00C25640" w:rsidP="00CF7C42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1A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5C4DE6" w:rsidRPr="00453ABE">
              <w:rPr>
                <w:sz w:val="28"/>
                <w:szCs w:val="28"/>
              </w:rPr>
              <w:t>1</w:t>
            </w:r>
            <w:r w:rsidR="001A5B1D">
              <w:rPr>
                <w:sz w:val="28"/>
                <w:szCs w:val="28"/>
              </w:rPr>
              <w:t>9</w:t>
            </w:r>
            <w:r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453ABE" w:rsidRDefault="00C25640" w:rsidP="001A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1A5B1D">
              <w:rPr>
                <w:sz w:val="28"/>
                <w:szCs w:val="28"/>
              </w:rPr>
              <w:t>20</w:t>
            </w:r>
            <w:r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264B9E" w:rsidRPr="00453ABE" w:rsidTr="005411E1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наименование показателя</w:t>
            </w:r>
          </w:p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64B9E" w:rsidRPr="00453ABE" w:rsidTr="00D7242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0227DC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50000000012005402040701310000000</w:t>
            </w:r>
            <w:r w:rsidRPr="00453ABE">
              <w:rPr>
                <w:sz w:val="28"/>
                <w:szCs w:val="28"/>
              </w:rPr>
              <w:lastRenderedPageBreak/>
              <w:t>0000008104123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Кол-во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6641F7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453ABE">
              <w:rPr>
                <w:sz w:val="28"/>
                <w:szCs w:val="28"/>
              </w:rPr>
              <w:t xml:space="preserve">Комплектование фонда, обработка документов, редактирование </w:t>
            </w:r>
            <w:r w:rsidRPr="00453ABE">
              <w:rPr>
                <w:sz w:val="28"/>
                <w:szCs w:val="28"/>
              </w:rPr>
              <w:lastRenderedPageBreak/>
              <w:t>библиотечного фонда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6641F7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lastRenderedPageBreak/>
              <w:t xml:space="preserve">6200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6641F7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6200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9E" w:rsidRPr="00453ABE" w:rsidRDefault="00264B9E" w:rsidP="006641F7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6200 </w:t>
            </w:r>
          </w:p>
        </w:tc>
      </w:tr>
    </w:tbl>
    <w:p w:rsidR="00264B9E" w:rsidRPr="00453ABE" w:rsidRDefault="00264B9E" w:rsidP="0089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40" w:rsidRPr="00453ABE" w:rsidRDefault="00421CB7" w:rsidP="0089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допустимые</w:t>
      </w:r>
      <w:r w:rsidR="001E4980" w:rsidRPr="00453ABE">
        <w:rPr>
          <w:rFonts w:ascii="Times New Roman" w:hAnsi="Times New Roman" w:cs="Times New Roman"/>
          <w:sz w:val="28"/>
          <w:szCs w:val="28"/>
        </w:rPr>
        <w:t xml:space="preserve"> (возможные) </w:t>
      </w:r>
      <w:r w:rsidRPr="00453ABE">
        <w:rPr>
          <w:rFonts w:ascii="Times New Roman" w:hAnsi="Times New Roman" w:cs="Times New Roman"/>
          <w:sz w:val="28"/>
          <w:szCs w:val="28"/>
        </w:rPr>
        <w:t xml:space="preserve">отклонения от установленных показателей </w:t>
      </w:r>
      <w:r w:rsidR="00F25603" w:rsidRPr="00453ABE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453A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25603" w:rsidRPr="00453ABE">
        <w:rPr>
          <w:rFonts w:ascii="Times New Roman" w:hAnsi="Times New Roman" w:cs="Times New Roman"/>
          <w:sz w:val="28"/>
          <w:szCs w:val="28"/>
        </w:rPr>
        <w:t>работы</w:t>
      </w:r>
      <w:r w:rsidRPr="00453ABE">
        <w:rPr>
          <w:rFonts w:ascii="Times New Roman" w:hAnsi="Times New Roman" w:cs="Times New Roman"/>
          <w:sz w:val="28"/>
          <w:szCs w:val="28"/>
        </w:rPr>
        <w:t xml:space="preserve">, в </w:t>
      </w:r>
      <w:r w:rsidR="001E4980" w:rsidRPr="00453ABE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453ABE">
        <w:rPr>
          <w:rFonts w:ascii="Times New Roman" w:hAnsi="Times New Roman" w:cs="Times New Roman"/>
          <w:sz w:val="28"/>
          <w:szCs w:val="28"/>
        </w:rPr>
        <w:t xml:space="preserve">которых  государственное задание считается выполненным (процентов): </w:t>
      </w:r>
      <w:r w:rsidR="007C4A7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F1F71" w:rsidRPr="00453AB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5663B0" w:rsidRPr="00453ABE">
        <w:rPr>
          <w:rFonts w:ascii="Times New Roman" w:hAnsi="Times New Roman" w:cs="Times New Roman"/>
          <w:sz w:val="28"/>
          <w:szCs w:val="28"/>
        </w:rPr>
        <w:t>.</w:t>
      </w:r>
    </w:p>
    <w:p w:rsidR="00C25640" w:rsidRPr="00453ABE" w:rsidRDefault="00C25640" w:rsidP="004200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C25640" w:rsidRPr="00453ABE" w:rsidSect="005411E1">
          <w:footerReference w:type="default" r:id="rId9"/>
          <w:pgSz w:w="16838" w:h="11906" w:orient="landscape" w:code="9"/>
          <w:pgMar w:top="1134" w:right="567" w:bottom="1134" w:left="1418" w:header="720" w:footer="454" w:gutter="0"/>
          <w:cols w:space="720"/>
          <w:docGrid w:linePitch="299"/>
        </w:sectPr>
      </w:pPr>
    </w:p>
    <w:p w:rsidR="006641F7" w:rsidRPr="00453ABE" w:rsidRDefault="006641F7" w:rsidP="00664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lastRenderedPageBreak/>
        <w:t>Раздел2</w:t>
      </w: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261"/>
        <w:gridCol w:w="2126"/>
      </w:tblGrid>
      <w:tr w:rsidR="006641F7" w:rsidRPr="00453ABE" w:rsidTr="00BD2241">
        <w:trPr>
          <w:trHeight w:val="239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6641F7" w:rsidRPr="00453ABE" w:rsidRDefault="006641F7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6641F7" w:rsidRPr="00453ABE" w:rsidRDefault="006641F7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6641F7" w:rsidRPr="00453ABE" w:rsidRDefault="006641F7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6641F7" w:rsidRPr="00453ABE" w:rsidRDefault="006641F7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F7" w:rsidRPr="00453ABE" w:rsidTr="00BD2241">
        <w:trPr>
          <w:trHeight w:val="222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F7" w:rsidRPr="00453ABE" w:rsidTr="00BD2241">
        <w:trPr>
          <w:trHeight w:val="46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1F7" w:rsidRPr="00453ABE" w:rsidRDefault="006641F7" w:rsidP="00250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07.014.1</w:t>
            </w:r>
          </w:p>
        </w:tc>
      </w:tr>
      <w:tr w:rsidR="006641F7" w:rsidRPr="00453ABE" w:rsidTr="00BD2241">
        <w:trPr>
          <w:trHeight w:val="530"/>
        </w:trPr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F7" w:rsidRPr="00453ABE" w:rsidTr="00BD2241">
        <w:trPr>
          <w:trHeight w:val="53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F7" w:rsidRPr="00453ABE" w:rsidTr="00BD2241">
        <w:trPr>
          <w:trHeight w:val="530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1F7" w:rsidRPr="00453ABE" w:rsidRDefault="006641F7" w:rsidP="00FB1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F71" w:rsidRPr="00453ABE" w:rsidRDefault="005F1F71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3.1. Показатели, </w:t>
      </w:r>
      <w:r w:rsidR="005F1F71" w:rsidRPr="00453ABE">
        <w:rPr>
          <w:rFonts w:ascii="Times New Roman" w:hAnsi="Times New Roman" w:cs="Times New Roman"/>
          <w:sz w:val="28"/>
          <w:szCs w:val="28"/>
        </w:rPr>
        <w:t>характеризующие качество работы</w:t>
      </w:r>
      <w:r w:rsidRPr="00453ABE">
        <w:rPr>
          <w:rFonts w:ascii="Times New Roman" w:hAnsi="Times New Roman" w:cs="Times New Roman"/>
          <w:sz w:val="28"/>
          <w:szCs w:val="28"/>
        </w:rPr>
        <w:t>:</w:t>
      </w: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8"/>
        <w:gridCol w:w="1997"/>
        <w:gridCol w:w="2268"/>
        <w:gridCol w:w="3234"/>
        <w:gridCol w:w="1160"/>
        <w:gridCol w:w="851"/>
        <w:gridCol w:w="1275"/>
        <w:gridCol w:w="1418"/>
        <w:gridCol w:w="1417"/>
      </w:tblGrid>
      <w:tr w:rsidR="006641F7" w:rsidRPr="00453ABE" w:rsidTr="003D0DA9">
        <w:trPr>
          <w:trHeight w:val="43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качества работы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качества работы </w:t>
            </w:r>
          </w:p>
        </w:tc>
      </w:tr>
      <w:tr w:rsidR="006641F7" w:rsidRPr="00453ABE" w:rsidTr="003D0DA9">
        <w:trPr>
          <w:trHeight w:val="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7C5DAA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7C5DAA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0076E0" w:rsidP="007C5DAA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7C5DAA">
              <w:rPr>
                <w:sz w:val="28"/>
                <w:szCs w:val="28"/>
              </w:rPr>
              <w:t>9</w:t>
            </w:r>
            <w:r w:rsidR="006641F7"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7C5DAA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7C5DAA">
              <w:rPr>
                <w:sz w:val="28"/>
                <w:szCs w:val="28"/>
              </w:rPr>
              <w:t>20</w:t>
            </w:r>
            <w:r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264B9E" w:rsidRPr="00453ABE" w:rsidTr="003D0DA9">
        <w:trPr>
          <w:trHeight w:val="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64B9E" w:rsidRPr="00453ABE" w:rsidTr="003D0DA9">
        <w:trPr>
          <w:trHeight w:val="1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104A44" w:rsidP="00BD2241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453ABE">
              <w:rPr>
                <w:sz w:val="28"/>
                <w:szCs w:val="28"/>
              </w:rPr>
              <w:t>50000000012005402040</w:t>
            </w:r>
            <w:r w:rsidRPr="00453ABE">
              <w:rPr>
                <w:sz w:val="28"/>
                <w:szCs w:val="28"/>
              </w:rPr>
              <w:lastRenderedPageBreak/>
              <w:t>7014100000000000007102103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Полнота отражения фонда в электронном </w:t>
            </w:r>
            <w:r w:rsidRPr="00453ABE">
              <w:rPr>
                <w:sz w:val="28"/>
                <w:szCs w:val="28"/>
              </w:rPr>
              <w:lastRenderedPageBreak/>
              <w:t>каталоге без учета аналитических записей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5F1F71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E551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E551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E551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98</w:t>
            </w:r>
          </w:p>
        </w:tc>
      </w:tr>
    </w:tbl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(возможные) отклонения от установленных показателей качества государственной </w:t>
      </w:r>
      <w:r w:rsidR="00F25603" w:rsidRPr="00453ABE">
        <w:rPr>
          <w:rFonts w:ascii="Times New Roman" w:hAnsi="Times New Roman" w:cs="Times New Roman"/>
          <w:sz w:val="28"/>
          <w:szCs w:val="28"/>
        </w:rPr>
        <w:t>работы</w:t>
      </w:r>
      <w:r w:rsidR="0000279D" w:rsidRPr="00453ABE">
        <w:rPr>
          <w:rFonts w:ascii="Times New Roman" w:hAnsi="Times New Roman" w:cs="Times New Roman"/>
          <w:sz w:val="28"/>
          <w:szCs w:val="28"/>
        </w:rPr>
        <w:t xml:space="preserve">, </w:t>
      </w:r>
      <w:r w:rsidRPr="00453ABE">
        <w:rPr>
          <w:rFonts w:ascii="Times New Roman" w:hAnsi="Times New Roman" w:cs="Times New Roman"/>
          <w:sz w:val="28"/>
          <w:szCs w:val="28"/>
        </w:rPr>
        <w:t xml:space="preserve">в пределах которых государственное задание считается выполненным (процентов): </w:t>
      </w:r>
      <w:r w:rsidR="00E55145" w:rsidRPr="00453ABE">
        <w:rPr>
          <w:rFonts w:ascii="Times New Roman" w:hAnsi="Times New Roman" w:cs="Times New Roman"/>
          <w:b/>
          <w:sz w:val="28"/>
          <w:szCs w:val="28"/>
        </w:rPr>
        <w:t>1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E55145" w:rsidRPr="00453ABE">
        <w:rPr>
          <w:rFonts w:ascii="Times New Roman" w:hAnsi="Times New Roman" w:cs="Times New Roman"/>
          <w:sz w:val="28"/>
          <w:szCs w:val="28"/>
        </w:rPr>
        <w:t>.</w:t>
      </w:r>
    </w:p>
    <w:p w:rsidR="006641F7" w:rsidRPr="00453ABE" w:rsidRDefault="006641F7" w:rsidP="00664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071"/>
        <w:gridCol w:w="1984"/>
        <w:gridCol w:w="2693"/>
        <w:gridCol w:w="1134"/>
        <w:gridCol w:w="709"/>
        <w:gridCol w:w="2127"/>
        <w:gridCol w:w="1048"/>
        <w:gridCol w:w="982"/>
        <w:gridCol w:w="1000"/>
      </w:tblGrid>
      <w:tr w:rsidR="006641F7" w:rsidRPr="00453ABE" w:rsidTr="003D0DA9">
        <w:trPr>
          <w:trHeight w:val="387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объема работы </w:t>
            </w:r>
          </w:p>
        </w:tc>
      </w:tr>
      <w:tr w:rsidR="006641F7" w:rsidRPr="00453ABE" w:rsidTr="003D0DA9">
        <w:trPr>
          <w:trHeight w:val="633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4E11A7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4E11A7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6641F7" w:rsidP="004E11A7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201</w:t>
            </w:r>
            <w:r w:rsidR="004E11A7">
              <w:rPr>
                <w:sz w:val="28"/>
                <w:szCs w:val="28"/>
              </w:rPr>
              <w:t>9</w:t>
            </w:r>
            <w:r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7" w:rsidRPr="00453ABE" w:rsidRDefault="004E11A7" w:rsidP="004E11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641F7"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264B9E" w:rsidRPr="00453ABE" w:rsidTr="003D0DA9">
        <w:trPr>
          <w:trHeight w:val="84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64B9E" w:rsidRPr="00453ABE" w:rsidTr="003D0DA9">
        <w:trPr>
          <w:trHeight w:val="16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104A44" w:rsidP="00BD2241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453ABE">
              <w:rPr>
                <w:sz w:val="28"/>
                <w:szCs w:val="28"/>
              </w:rPr>
              <w:t>500000000120054020407014100000000000007102103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Количество внесенных в электронный каталог записей (без учета аналитических записей)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642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Создание записи на пополнение фонда, удаление записи на списание фонда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D1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D1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E" w:rsidRPr="00453ABE" w:rsidRDefault="00264B9E" w:rsidP="00D12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700</w:t>
            </w:r>
          </w:p>
        </w:tc>
      </w:tr>
    </w:tbl>
    <w:p w:rsidR="006641F7" w:rsidRPr="00453ABE" w:rsidRDefault="006641F7" w:rsidP="00664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41F7" w:rsidRPr="00453ABE" w:rsidRDefault="006641F7" w:rsidP="006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</w:t>
      </w:r>
      <w:r w:rsidR="00F25603" w:rsidRPr="00453ABE"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453A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25603" w:rsidRPr="00453ABE">
        <w:rPr>
          <w:rFonts w:ascii="Times New Roman" w:hAnsi="Times New Roman" w:cs="Times New Roman"/>
          <w:sz w:val="28"/>
          <w:szCs w:val="28"/>
        </w:rPr>
        <w:t>работы</w:t>
      </w:r>
      <w:r w:rsidRPr="00453ABE">
        <w:rPr>
          <w:rFonts w:ascii="Times New Roman" w:hAnsi="Times New Roman" w:cs="Times New Roman"/>
          <w:sz w:val="28"/>
          <w:szCs w:val="28"/>
        </w:rPr>
        <w:t xml:space="preserve">, в пределах которых государственное  задание  считается выполненным (процентов): </w:t>
      </w:r>
      <w:r w:rsidR="005F1F71" w:rsidRPr="00453ABE">
        <w:rPr>
          <w:rFonts w:ascii="Times New Roman" w:hAnsi="Times New Roman" w:cs="Times New Roman"/>
          <w:b/>
          <w:sz w:val="28"/>
          <w:szCs w:val="28"/>
        </w:rPr>
        <w:t>0,1 %</w:t>
      </w:r>
      <w:r w:rsidR="00E55145" w:rsidRPr="00453ABE">
        <w:rPr>
          <w:rFonts w:ascii="Times New Roman" w:hAnsi="Times New Roman" w:cs="Times New Roman"/>
          <w:b/>
          <w:sz w:val="28"/>
          <w:szCs w:val="28"/>
        </w:rPr>
        <w:t>.</w:t>
      </w:r>
    </w:p>
    <w:p w:rsidR="00665960" w:rsidRPr="00453ABE" w:rsidRDefault="00665960" w:rsidP="00D1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25" w:rsidRPr="00453ABE" w:rsidRDefault="005E4D25" w:rsidP="00D1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7C6" w:rsidRPr="00453ABE" w:rsidRDefault="00D127C6" w:rsidP="00D1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>Раздел3</w:t>
      </w:r>
    </w:p>
    <w:p w:rsidR="00D127C6" w:rsidRPr="00453ABE" w:rsidRDefault="00D127C6" w:rsidP="00D1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977"/>
        <w:gridCol w:w="2410"/>
      </w:tblGrid>
      <w:tr w:rsidR="00D127C6" w:rsidRPr="00453ABE" w:rsidTr="00BD2241">
        <w:trPr>
          <w:trHeight w:val="239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D127C6" w:rsidRPr="00453ABE" w:rsidRDefault="00D127C6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D127C6" w:rsidRPr="00453ABE" w:rsidRDefault="00D127C6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D127C6" w:rsidRPr="00453ABE" w:rsidRDefault="00D127C6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D127C6" w:rsidRPr="00453ABE" w:rsidRDefault="00D127C6" w:rsidP="00BD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C6" w:rsidRPr="00453ABE" w:rsidTr="00BD2241">
        <w:trPr>
          <w:trHeight w:val="222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C6" w:rsidRPr="00453ABE" w:rsidTr="00BD2241">
        <w:trPr>
          <w:trHeight w:val="46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7C6" w:rsidRPr="00453ABE" w:rsidRDefault="00AF1F6A" w:rsidP="00AF1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в области библиотечного дела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96F" w:rsidRPr="00453ABE" w:rsidRDefault="009C396F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sz w:val="28"/>
                <w:szCs w:val="28"/>
              </w:rPr>
              <w:t>07.068.1</w:t>
            </w:r>
          </w:p>
        </w:tc>
      </w:tr>
      <w:tr w:rsidR="00D127C6" w:rsidRPr="00453ABE" w:rsidTr="00BD2241">
        <w:trPr>
          <w:trHeight w:val="530"/>
        </w:trPr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C6" w:rsidRPr="00453ABE" w:rsidTr="00BD2241">
        <w:trPr>
          <w:trHeight w:val="53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C6" w:rsidRPr="00453ABE" w:rsidTr="00BD2241">
        <w:trPr>
          <w:trHeight w:val="530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Муниципальные учреждения; Государственные учреждения; Юридические лица; Физические лица</w:t>
            </w:r>
          </w:p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C6" w:rsidRPr="00453ABE" w:rsidTr="00BD2241">
        <w:trPr>
          <w:trHeight w:val="530"/>
        </w:trPr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7C6" w:rsidRPr="00453ABE" w:rsidRDefault="00D127C6" w:rsidP="00D1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Показатели, характеризующие объем работы:</w:t>
      </w:r>
    </w:p>
    <w:p w:rsidR="00D127C6" w:rsidRPr="00453ABE" w:rsidRDefault="00D127C6" w:rsidP="00D1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2213"/>
        <w:gridCol w:w="2268"/>
        <w:gridCol w:w="2126"/>
        <w:gridCol w:w="1276"/>
        <w:gridCol w:w="992"/>
        <w:gridCol w:w="1677"/>
        <w:gridCol w:w="1300"/>
        <w:gridCol w:w="1102"/>
        <w:gridCol w:w="1000"/>
      </w:tblGrid>
      <w:tr w:rsidR="00D127C6" w:rsidRPr="00453ABE" w:rsidTr="005F1F71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Показатель объема работы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Значение показателя объема работы </w:t>
            </w:r>
          </w:p>
        </w:tc>
      </w:tr>
      <w:tr w:rsidR="00D127C6" w:rsidRPr="00453ABE" w:rsidTr="00D476FF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измерения по </w:t>
            </w:r>
            <w:r w:rsidR="005F1F71" w:rsidRPr="00453ABE">
              <w:rPr>
                <w:sz w:val="28"/>
                <w:szCs w:val="28"/>
              </w:rPr>
              <w:t xml:space="preserve">ОКЕИ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описание работы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957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2A03BD" w:rsidRPr="00453ABE">
              <w:rPr>
                <w:sz w:val="28"/>
                <w:szCs w:val="28"/>
              </w:rPr>
              <w:t>1</w:t>
            </w:r>
            <w:r w:rsidR="00B957A8">
              <w:rPr>
                <w:sz w:val="28"/>
                <w:szCs w:val="28"/>
              </w:rPr>
              <w:t>8</w:t>
            </w:r>
            <w:r w:rsidRPr="00453ABE">
              <w:rPr>
                <w:sz w:val="28"/>
                <w:szCs w:val="28"/>
              </w:rPr>
              <w:t xml:space="preserve"> год (очередной финансовый год)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957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147253" w:rsidRPr="00453ABE">
              <w:rPr>
                <w:sz w:val="28"/>
                <w:szCs w:val="28"/>
              </w:rPr>
              <w:t>1</w:t>
            </w:r>
            <w:r w:rsidR="00B957A8">
              <w:rPr>
                <w:sz w:val="28"/>
                <w:szCs w:val="28"/>
              </w:rPr>
              <w:t>9</w:t>
            </w:r>
            <w:r w:rsidRPr="00453ABE">
              <w:rPr>
                <w:sz w:val="28"/>
                <w:szCs w:val="28"/>
              </w:rPr>
              <w:t xml:space="preserve"> год (1-й год планового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6" w:rsidRPr="00453ABE" w:rsidRDefault="00D127C6" w:rsidP="00B957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20</w:t>
            </w:r>
            <w:r w:rsidR="00B957A8">
              <w:rPr>
                <w:sz w:val="28"/>
                <w:szCs w:val="28"/>
              </w:rPr>
              <w:t>20</w:t>
            </w:r>
            <w:r w:rsidRPr="00453ABE">
              <w:rPr>
                <w:sz w:val="28"/>
                <w:szCs w:val="28"/>
              </w:rPr>
              <w:t xml:space="preserve"> год (2-й год планового периода) </w:t>
            </w:r>
          </w:p>
        </w:tc>
      </w:tr>
      <w:tr w:rsidR="00714C38" w:rsidRPr="00453ABE" w:rsidTr="00D476FF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5F1F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AD7219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  <w:r w:rsidRPr="00AD7219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714C38" w:rsidRPr="00453ABE" w:rsidTr="00F04E51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DF49E4" w:rsidP="006B6D3E">
            <w:pPr>
              <w:pStyle w:val="ConsPlusNormal"/>
              <w:outlineLvl w:val="0"/>
              <w:rPr>
                <w:sz w:val="28"/>
                <w:szCs w:val="28"/>
                <w:highlight w:val="yellow"/>
              </w:rPr>
            </w:pPr>
            <w:r w:rsidRPr="00DF49E4">
              <w:rPr>
                <w:sz w:val="28"/>
                <w:szCs w:val="28"/>
              </w:rPr>
              <w:lastRenderedPageBreak/>
              <w:t>500000000120054020407068100000000000002102</w:t>
            </w:r>
            <w:r w:rsidR="006B6D3E">
              <w:rPr>
                <w:sz w:val="28"/>
                <w:szCs w:val="28"/>
              </w:rPr>
              <w:t>1</w:t>
            </w:r>
            <w:r w:rsidRPr="00DF49E4">
              <w:rPr>
                <w:sz w:val="28"/>
                <w:szCs w:val="28"/>
              </w:rPr>
              <w:t>02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AC1B5A" w:rsidP="00E4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4C38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E4703B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E4703B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color w:val="000000"/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5E4276" w:rsidRDefault="00714C38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D476FF" w:rsidP="00D476F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Издание информационно-методических материалов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D73B25" w:rsidP="00147253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D73B25" w:rsidP="00147253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D73B25" w:rsidP="00D73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4</w:t>
            </w:r>
          </w:p>
        </w:tc>
      </w:tr>
      <w:tr w:rsidR="00714C38" w:rsidRPr="00453ABE" w:rsidTr="00F04E51">
        <w:trPr>
          <w:trHeight w:val="1021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BD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714C38" w:rsidP="00AC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1B5A" w:rsidRPr="00453AB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8" w:rsidRPr="00453ABE" w:rsidRDefault="00E4703B" w:rsidP="00BD2241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5E4276" w:rsidRDefault="00714C38" w:rsidP="00BD224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453ABE" w:rsidRDefault="001260BC" w:rsidP="00F62C83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 xml:space="preserve">Проведение обучающих мероприятий, </w:t>
            </w:r>
            <w:r w:rsidR="00FA3B9D" w:rsidRPr="00453ABE">
              <w:rPr>
                <w:sz w:val="28"/>
                <w:szCs w:val="28"/>
              </w:rPr>
              <w:t>в том числе консультационно-</w:t>
            </w:r>
            <w:r w:rsidRPr="00453ABE">
              <w:rPr>
                <w:sz w:val="28"/>
                <w:szCs w:val="28"/>
              </w:rPr>
              <w:t>методически</w:t>
            </w:r>
            <w:r w:rsidR="00F62C83" w:rsidRPr="00453ABE">
              <w:rPr>
                <w:sz w:val="28"/>
                <w:szCs w:val="28"/>
              </w:rPr>
              <w:t>е</w:t>
            </w:r>
            <w:r w:rsidR="008336C0">
              <w:rPr>
                <w:sz w:val="28"/>
                <w:szCs w:val="28"/>
              </w:rPr>
              <w:t xml:space="preserve"> </w:t>
            </w:r>
            <w:r w:rsidRPr="00453ABE">
              <w:rPr>
                <w:sz w:val="28"/>
                <w:szCs w:val="28"/>
              </w:rPr>
              <w:t>выезд</w:t>
            </w:r>
            <w:r w:rsidR="00F62C83" w:rsidRPr="00453ABE">
              <w:rPr>
                <w:sz w:val="28"/>
                <w:szCs w:val="28"/>
              </w:rPr>
              <w:t>ы</w:t>
            </w:r>
            <w:r w:rsidR="00FA3B9D" w:rsidRPr="00453ABE">
              <w:rPr>
                <w:sz w:val="28"/>
                <w:szCs w:val="28"/>
              </w:rPr>
              <w:t xml:space="preserve"> в область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453ABE" w:rsidRDefault="00FD6B71" w:rsidP="004F1A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453ABE" w:rsidRDefault="005B71F8" w:rsidP="004F1AE0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C38" w:rsidRPr="00453ABE" w:rsidRDefault="005B71F8" w:rsidP="00147253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8</w:t>
            </w:r>
          </w:p>
        </w:tc>
      </w:tr>
    </w:tbl>
    <w:p w:rsidR="005B71F8" w:rsidRPr="00453ABE" w:rsidRDefault="005B71F8" w:rsidP="00A04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7C6" w:rsidRPr="00453ABE" w:rsidRDefault="00D127C6" w:rsidP="00A04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</w:t>
      </w:r>
      <w:r w:rsidR="00F25603" w:rsidRPr="00453ABE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453ABE">
        <w:rPr>
          <w:rFonts w:ascii="Times New Roman" w:hAnsi="Times New Roman" w:cs="Times New Roman"/>
          <w:sz w:val="28"/>
          <w:szCs w:val="28"/>
        </w:rPr>
        <w:t xml:space="preserve"> государственной услуги, в пределах  которых  государственное  задание  считается выполненным (процентов): </w:t>
      </w:r>
      <w:r w:rsidR="00F25603" w:rsidRPr="00453ABE">
        <w:rPr>
          <w:rFonts w:ascii="Times New Roman" w:hAnsi="Times New Roman" w:cs="Times New Roman"/>
          <w:b/>
          <w:sz w:val="28"/>
          <w:szCs w:val="28"/>
        </w:rPr>
        <w:t>0,1 %</w:t>
      </w:r>
      <w:r w:rsidR="00A04DA3" w:rsidRPr="00453ABE">
        <w:rPr>
          <w:rFonts w:ascii="Times New Roman" w:hAnsi="Times New Roman" w:cs="Times New Roman"/>
          <w:b/>
          <w:sz w:val="28"/>
          <w:szCs w:val="28"/>
        </w:rPr>
        <w:t>.</w:t>
      </w:r>
    </w:p>
    <w:p w:rsidR="004667A9" w:rsidRPr="00453ABE" w:rsidRDefault="004667A9" w:rsidP="00A04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67A9" w:rsidRPr="00453ABE" w:rsidSect="00BD2241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C25640" w:rsidRPr="00453ABE" w:rsidRDefault="00C25640" w:rsidP="0089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lastRenderedPageBreak/>
        <w:t>Часть 3. Прочие сведения о государственном задании</w:t>
      </w:r>
    </w:p>
    <w:p w:rsidR="00C25640" w:rsidRPr="00453ABE" w:rsidRDefault="00C25640" w:rsidP="004200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5640" w:rsidRPr="00453ABE" w:rsidRDefault="00C25640" w:rsidP="00742415">
      <w:pPr>
        <w:pStyle w:val="ConsPlusNonforma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государственного задания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  <w:gridCol w:w="5245"/>
      </w:tblGrid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прекращения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E10162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Ст.61 -64.2  Гражданского кодека РФ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57 -60,2 Гражданского кодека РФ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65Гражданского кодека РФ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311A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учреждением установленного в государственном задании объёма оказания государственной услуги, недостижение показателей качества государственной услуги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415" w:rsidRPr="00453ABE" w:rsidTr="00E10162">
        <w:tc>
          <w:tcPr>
            <w:tcW w:w="817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</w:t>
            </w:r>
          </w:p>
        </w:tc>
        <w:tc>
          <w:tcPr>
            <w:tcW w:w="9214" w:type="dxa"/>
            <w:shd w:val="clear" w:color="auto" w:fill="auto"/>
          </w:tcPr>
          <w:p w:rsidR="00742415" w:rsidRPr="00453ABE" w:rsidRDefault="00742415" w:rsidP="00311A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основно</w:t>
            </w:r>
            <w:r w:rsidR="00311A18"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45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экономической деятельности организации </w:t>
            </w:r>
          </w:p>
        </w:tc>
        <w:tc>
          <w:tcPr>
            <w:tcW w:w="5245" w:type="dxa"/>
            <w:shd w:val="clear" w:color="auto" w:fill="auto"/>
          </w:tcPr>
          <w:p w:rsidR="00742415" w:rsidRPr="00453ABE" w:rsidRDefault="00742415" w:rsidP="007B41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640" w:rsidRPr="00453ABE" w:rsidRDefault="00C25640" w:rsidP="00C2564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603" w:rsidRPr="00453ABE" w:rsidRDefault="00F25603" w:rsidP="00F256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2.1. Учреждение</w:t>
      </w:r>
      <w:r w:rsidRPr="00453ABE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453ABE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10" w:history="1">
        <w:r w:rsidRPr="00453ABE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www.bus.gov.ru</w:t>
        </w:r>
      </w:hyperlink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случаях предусмотренных законодательством):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-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учреждения;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- решение учредителя о создании учреждения;</w:t>
      </w:r>
      <w:bookmarkStart w:id="1" w:name="sub_32334"/>
    </w:p>
    <w:p w:rsidR="00F25603" w:rsidRPr="00453ABE" w:rsidRDefault="00311A18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25603"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учредителя о назначении руководителя учреждения;</w:t>
      </w:r>
      <w:bookmarkEnd w:id="1"/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кодекс профессиональной этики;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структура и органы управления учреждения;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-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задание на оказание услуг (выполнение работ) </w:t>
      </w:r>
      <w:r w:rsidRPr="00453ABE">
        <w:rPr>
          <w:rFonts w:ascii="Times New Roman" w:hAnsi="Times New Roman" w:cs="Times New Roman"/>
          <w:sz w:val="28"/>
          <w:szCs w:val="28"/>
        </w:rPr>
        <w:t>на очередной год;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-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>годовая бухгалтерская отчетность учреждения;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- отчеты об исполнении государственного задания за отчётный период;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отчеты о своей деятельности и об использовании закрепленного за ним имущества;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сведения о проведенных в отношении учреждения контрольных мероприятиях и их результатах;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перечень услуг и копия документа о порядке их предоставления;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перечень платных услуг копия документа о порядке их предоставления;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материально-техническое обеспечение предоставления услуг;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гарантийные обязательства учреждения - исполнителя услуг;</w:t>
      </w:r>
    </w:p>
    <w:p w:rsidR="00F25603" w:rsidRPr="00453ABE" w:rsidRDefault="00F25603" w:rsidP="00F25603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lastRenderedPageBreak/>
        <w:t>а) адекватные и легкодоступные средства и формы для эффективного общения работников учреждения с посетителями;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б) информацию о правилах и условиях оказания услуг;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в) возможность получения оценки качества услуги со стороны потребителей;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д) порядок работы с обращениями и жалобами граждан.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- положение о закупках;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- план закупок;</w:t>
      </w:r>
    </w:p>
    <w:p w:rsidR="00F25603" w:rsidRPr="00453ABE" w:rsidRDefault="00F25603" w:rsidP="00F25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F25603" w:rsidRPr="00453ABE" w:rsidRDefault="00F25603" w:rsidP="00F25603">
      <w:pPr>
        <w:pStyle w:val="ConsPlusNonforma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603" w:rsidRPr="00453ABE" w:rsidRDefault="00F25603" w:rsidP="00F25603">
      <w:pPr>
        <w:pStyle w:val="ConsPlusNonforma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>3. Порядок контроля за выполнением государственного задания</w:t>
      </w:r>
    </w:p>
    <w:p w:rsidR="00F25603" w:rsidRPr="00453ABE" w:rsidRDefault="00F25603" w:rsidP="00F2560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4819"/>
        <w:gridCol w:w="3828"/>
      </w:tblGrid>
      <w:tr w:rsidR="00F25603" w:rsidRPr="00453ABE" w:rsidTr="00E10162">
        <w:trPr>
          <w:cantSplit/>
          <w:trHeight w:val="20"/>
        </w:trPr>
        <w:tc>
          <w:tcPr>
            <w:tcW w:w="425" w:type="dxa"/>
          </w:tcPr>
          <w:p w:rsidR="00F25603" w:rsidRPr="00453ABE" w:rsidRDefault="00F25603" w:rsidP="00B279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F25603" w:rsidRPr="00453ABE" w:rsidRDefault="00F25603" w:rsidP="00B279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819" w:type="dxa"/>
          </w:tcPr>
          <w:p w:rsidR="00F25603" w:rsidRPr="00453ABE" w:rsidRDefault="00F25603" w:rsidP="00B279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828" w:type="dxa"/>
          </w:tcPr>
          <w:p w:rsidR="00F25603" w:rsidRPr="00453ABE" w:rsidRDefault="00F25603" w:rsidP="00B279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25603" w:rsidRPr="00453ABE" w:rsidTr="00E10162">
        <w:trPr>
          <w:cantSplit/>
          <w:trHeight w:val="20"/>
        </w:trPr>
        <w:tc>
          <w:tcPr>
            <w:tcW w:w="425" w:type="dxa"/>
          </w:tcPr>
          <w:p w:rsidR="00F25603" w:rsidRPr="00453ABE" w:rsidRDefault="00F25603" w:rsidP="00F256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4819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Ежеквартально</w:t>
            </w:r>
          </w:p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25603" w:rsidRPr="00453ABE" w:rsidTr="00E10162">
        <w:trPr>
          <w:cantSplit/>
          <w:trHeight w:val="20"/>
        </w:trPr>
        <w:tc>
          <w:tcPr>
            <w:tcW w:w="425" w:type="dxa"/>
          </w:tcPr>
          <w:p w:rsidR="00F25603" w:rsidRPr="00453ABE" w:rsidRDefault="00F25603" w:rsidP="00F25603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4819" w:type="dxa"/>
          </w:tcPr>
          <w:p w:rsidR="00F25603" w:rsidRPr="00453ABE" w:rsidRDefault="00F25603" w:rsidP="00B27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25603" w:rsidRPr="00453ABE" w:rsidTr="00E10162">
        <w:trPr>
          <w:cantSplit/>
          <w:trHeight w:val="20"/>
        </w:trPr>
        <w:tc>
          <w:tcPr>
            <w:tcW w:w="425" w:type="dxa"/>
          </w:tcPr>
          <w:p w:rsidR="00F25603" w:rsidRPr="00453ABE" w:rsidRDefault="00F25603" w:rsidP="00F25603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rFonts w:eastAsia="Times New Roman"/>
                <w:sz w:val="28"/>
                <w:szCs w:val="28"/>
              </w:rPr>
              <w:t>Проведение контроля в форме выездной проверки</w:t>
            </w:r>
          </w:p>
        </w:tc>
        <w:tc>
          <w:tcPr>
            <w:tcW w:w="4819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rFonts w:eastAsia="Times New Roman"/>
                <w:sz w:val="28"/>
                <w:szCs w:val="28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828" w:type="dxa"/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25603" w:rsidRPr="00453ABE" w:rsidTr="00F25603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25603" w:rsidRPr="00453ABE" w:rsidRDefault="00F25603" w:rsidP="00F256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</w:tc>
      </w:tr>
      <w:tr w:rsidR="00F25603" w:rsidRPr="00453ABE" w:rsidTr="00F25603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25603" w:rsidRPr="00453ABE" w:rsidRDefault="00F25603" w:rsidP="00F2560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5603" w:rsidRPr="00453ABE" w:rsidRDefault="00F25603" w:rsidP="00B27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25603" w:rsidRPr="00453ABE" w:rsidTr="00F25603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F256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</w:tc>
      </w:tr>
      <w:tr w:rsidR="00F25603" w:rsidRPr="00453ABE" w:rsidTr="00F25603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F25603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необходимости, не реже 2 раз в год </w:t>
            </w:r>
          </w:p>
          <w:p w:rsidR="00F25603" w:rsidRPr="00453ABE" w:rsidRDefault="00F25603" w:rsidP="00B2792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3" w:rsidRPr="00453ABE" w:rsidRDefault="00F25603" w:rsidP="00B27929">
            <w:pPr>
              <w:pStyle w:val="ConsPlusNormal"/>
              <w:rPr>
                <w:sz w:val="28"/>
                <w:szCs w:val="28"/>
              </w:rPr>
            </w:pPr>
            <w:r w:rsidRPr="00453ABE">
              <w:rPr>
                <w:sz w:val="28"/>
                <w:szCs w:val="28"/>
              </w:rPr>
              <w:t>Министерство культуры Новосибирской области</w:t>
            </w:r>
          </w:p>
        </w:tc>
      </w:tr>
    </w:tbl>
    <w:p w:rsidR="00F25603" w:rsidRPr="00453ABE" w:rsidRDefault="00F25603" w:rsidP="00F256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603" w:rsidRPr="00453ABE" w:rsidRDefault="00F25603" w:rsidP="00F256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>4. Требования к отчетности о выполнении государственного задания</w:t>
      </w:r>
      <w:r w:rsidRPr="00453AB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F25603" w:rsidRPr="00453ABE" w:rsidRDefault="00F25603" w:rsidP="00F25603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 выполнении государственного задания: ежеквартальная, годовая.</w:t>
      </w:r>
    </w:p>
    <w:p w:rsidR="00F25603" w:rsidRPr="00453ABE" w:rsidRDefault="00F25603" w:rsidP="00F256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Ежеквартально  - </w:t>
      </w:r>
      <w:r w:rsidRPr="00453ABE">
        <w:rPr>
          <w:rFonts w:ascii="Times New Roman" w:hAnsi="Times New Roman" w:cs="Times New Roman"/>
          <w:sz w:val="28"/>
          <w:szCs w:val="28"/>
          <w:lang w:eastAsia="ru-RU"/>
        </w:rPr>
        <w:t xml:space="preserve">до 15 числа месяца, следующего за отчетным периодом.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53ABE">
        <w:rPr>
          <w:rFonts w:ascii="Times New Roman" w:hAnsi="Times New Roman" w:cs="Times New Roman"/>
          <w:sz w:val="28"/>
          <w:szCs w:val="28"/>
          <w:lang w:eastAsia="ru-RU"/>
        </w:rPr>
        <w:t>Отчет за год предоставляется в министерство культуры Новосибирской области до 20 января</w:t>
      </w:r>
      <w:r w:rsidRPr="00453AB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25603" w:rsidRPr="00453ABE" w:rsidRDefault="00F25603" w:rsidP="00F256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государственного задания:</w:t>
      </w:r>
    </w:p>
    <w:p w:rsidR="00F25603" w:rsidRPr="00453ABE" w:rsidRDefault="00F25603" w:rsidP="00F2560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Отчеты о выполнении государственного задания предоставля</w:t>
      </w:r>
      <w:r w:rsidR="008845DB" w:rsidRPr="00453ABE">
        <w:rPr>
          <w:rFonts w:ascii="Times New Roman" w:hAnsi="Times New Roman" w:cs="Times New Roman"/>
          <w:sz w:val="28"/>
          <w:szCs w:val="28"/>
        </w:rPr>
        <w:t>ю</w:t>
      </w:r>
      <w:r w:rsidRPr="00453ABE">
        <w:rPr>
          <w:rFonts w:ascii="Times New Roman" w:hAnsi="Times New Roman" w:cs="Times New Roman"/>
          <w:sz w:val="28"/>
          <w:szCs w:val="28"/>
        </w:rPr>
        <w:t xml:space="preserve">тся по форме согласно приложению 1 к государственному заданию 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Отчеты визируется руководителем учреждения, ставится дата, Ф.И.О., контактный телефон и </w:t>
      </w:r>
      <w:r w:rsidRPr="00453A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ABE">
        <w:rPr>
          <w:rFonts w:ascii="Times New Roman" w:hAnsi="Times New Roman" w:cs="Times New Roman"/>
          <w:sz w:val="28"/>
          <w:szCs w:val="28"/>
        </w:rPr>
        <w:t>-</w:t>
      </w:r>
      <w:r w:rsidRPr="00453A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ABE">
        <w:rPr>
          <w:rFonts w:ascii="Times New Roman" w:hAnsi="Times New Roman" w:cs="Times New Roman"/>
          <w:sz w:val="28"/>
          <w:szCs w:val="28"/>
        </w:rPr>
        <w:t xml:space="preserve"> лица ответственного за подготовку отчета (назначенного приказом руководителя учреждения).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К отчету предоставляется пояснительная  записка.</w:t>
      </w:r>
    </w:p>
    <w:p w:rsidR="00F25603" w:rsidRPr="00453ABE" w:rsidRDefault="00F25603" w:rsidP="00F256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Отчеты предоставляются в электронном виде и на бумажном носителе.</w:t>
      </w:r>
    </w:p>
    <w:p w:rsidR="00F25603" w:rsidRPr="00453ABE" w:rsidRDefault="00F25603" w:rsidP="00F256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государственного задания: не предусмотрены.</w:t>
      </w:r>
    </w:p>
    <w:p w:rsidR="00F25603" w:rsidRPr="00453ABE" w:rsidRDefault="00F25603">
      <w:pPr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br w:type="page"/>
      </w:r>
    </w:p>
    <w:p w:rsidR="00AF3BBB" w:rsidRPr="00453ABE" w:rsidRDefault="00AF3BBB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D3402" w:rsidRPr="00453ABE" w:rsidTr="00043B19">
        <w:tc>
          <w:tcPr>
            <w:tcW w:w="7393" w:type="dxa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 государственному заданию № _____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BE">
        <w:rPr>
          <w:rFonts w:ascii="Times New Roman" w:hAnsi="Times New Roman" w:cs="Times New Roman"/>
          <w:b/>
          <w:sz w:val="28"/>
          <w:szCs w:val="28"/>
        </w:rPr>
        <w:t xml:space="preserve">ФОРМА ОТЧЕТА 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ОТЧЕТ О ВЫПОЛНЕНИИ ГОСУДАРСТВЕННОГО ЗАДАНИЯ №____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9889"/>
        <w:gridCol w:w="2552"/>
        <w:gridCol w:w="2551"/>
      </w:tblGrid>
      <w:tr w:rsidR="006D3402" w:rsidRPr="00453ABE" w:rsidTr="00043B19">
        <w:trPr>
          <w:trHeight w:val="36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D3402" w:rsidRPr="00453ABE" w:rsidTr="00043B19">
        <w:trPr>
          <w:trHeight w:val="581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 Новосибирской области</w:t>
            </w: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по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6D3402" w:rsidRPr="00453ABE" w:rsidTr="00043B19">
        <w:trPr>
          <w:trHeight w:val="363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555"/>
        </w:trPr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773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Виды деятельности государственного учреждения Новосибирской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363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ОКВЭД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363"/>
        </w:trPr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ОКВЭД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8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Вид государственного учреждения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ОКВЭД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8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(указывается вид учреждения из базового (отраслевого) перечня)</w:t>
            </w: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8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 соответствии с периодичностью представления отчета 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государственного задания, установленной 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в государственном задании)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услугах*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Раздел _____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10314"/>
        <w:gridCol w:w="2127"/>
        <w:gridCol w:w="2551"/>
      </w:tblGrid>
      <w:tr w:rsidR="006D3402" w:rsidRPr="00453ABE" w:rsidTr="00043B19">
        <w:trPr>
          <w:trHeight w:val="19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государственной услуги           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181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376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32"/>
        </w:trPr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32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государственной услуги   </w:t>
            </w: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32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Сведения  о фактическом достижении показателей, характеризующих объем и (или) качество государственной услуги:</w:t>
      </w: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3.1. Сведения   о  фактическом  достижении  показателей,  характеризующих качество государственной услуги:</w:t>
      </w: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6D3402" w:rsidRPr="00453ABE" w:rsidTr="00043B19">
        <w:trPr>
          <w:trHeight w:val="285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государственной услуги </w:t>
            </w:r>
          </w:p>
        </w:tc>
      </w:tr>
      <w:tr w:rsidR="006D3402" w:rsidRPr="00453ABE" w:rsidTr="00043B19">
        <w:trPr>
          <w:trHeight w:val="772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453AB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государственном задании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нение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отклонение, превышающее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допустимое (возможное)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 отклонения </w:t>
            </w:r>
          </w:p>
        </w:tc>
      </w:tr>
      <w:tr w:rsidR="006D3402" w:rsidRPr="00453ABE" w:rsidTr="00043B19">
        <w:trPr>
          <w:trHeight w:val="876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8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6D3402" w:rsidRPr="00453ABE" w:rsidTr="00043B19">
        <w:trPr>
          <w:trHeight w:val="67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Сведения  о фактическом достижении показателей, характеризующих объем государственной услуги:</w:t>
      </w: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1343"/>
      </w:tblGrid>
      <w:tr w:rsidR="006D3402" w:rsidRPr="00453ABE" w:rsidTr="00043B19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государственной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ний размер платы (цена, тариф) </w:t>
            </w:r>
          </w:p>
        </w:tc>
      </w:tr>
      <w:tr w:rsidR="006D3402" w:rsidRPr="00453ABE" w:rsidTr="00043B19">
        <w:trPr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453AB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на отчетную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65960" w:rsidRPr="00453ABE">
              <w:rPr>
                <w:rFonts w:ascii="Times New Roman" w:hAnsi="Times New Roman" w:cs="Times New Roman"/>
                <w:sz w:val="28"/>
                <w:szCs w:val="28"/>
              </w:rPr>
              <w:t>пусти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мое (возможное) отклонение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мое (возможное) 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 отклонения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6D3402" w:rsidRPr="00453ABE" w:rsidTr="00043B19">
        <w:trPr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Часть 2. Сведения о выполняемых работах**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Раздел _____</w:t>
      </w:r>
    </w:p>
    <w:p w:rsidR="006D3402" w:rsidRPr="00453ABE" w:rsidRDefault="006D3402" w:rsidP="006D3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211" w:type="dxa"/>
        <w:tblLook w:val="04A0" w:firstRow="1" w:lastRow="0" w:firstColumn="1" w:lastColumn="0" w:noHBand="0" w:noVBand="1"/>
      </w:tblPr>
      <w:tblGrid>
        <w:gridCol w:w="9039"/>
        <w:gridCol w:w="3685"/>
        <w:gridCol w:w="2487"/>
      </w:tblGrid>
      <w:tr w:rsidR="006D3402" w:rsidRPr="00453ABE" w:rsidTr="00043B19">
        <w:trPr>
          <w:trHeight w:val="23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номер по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6D3402" w:rsidRPr="00453ABE" w:rsidRDefault="006D3402" w:rsidP="0004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6D3402" w:rsidRPr="00453ABE" w:rsidRDefault="006D3402" w:rsidP="00043B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222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462"/>
        </w:trPr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530"/>
        </w:trPr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530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530"/>
        </w:trPr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043B19">
        <w:trPr>
          <w:trHeight w:val="530"/>
        </w:trPr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6D3402" w:rsidRPr="00453ABE" w:rsidRDefault="006D3402" w:rsidP="00043B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*Формируется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**Формируется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 Сведения  о фактическом достижении показателей, характеризующих объем и (или) качество работы:</w:t>
      </w: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47626D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3.1. Сведения</w:t>
      </w:r>
      <w:r w:rsidR="006D3402" w:rsidRPr="00453ABE">
        <w:rPr>
          <w:rFonts w:ascii="Times New Roman" w:hAnsi="Times New Roman" w:cs="Times New Roman"/>
          <w:sz w:val="28"/>
          <w:szCs w:val="28"/>
        </w:rPr>
        <w:t xml:space="preserve"> о  фактическом  достижении  показателей,  характеризующих качество работы:</w:t>
      </w:r>
    </w:p>
    <w:p w:rsidR="006D3402" w:rsidRPr="00453ABE" w:rsidRDefault="006D3402" w:rsidP="006D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1157"/>
        <w:gridCol w:w="1276"/>
      </w:tblGrid>
      <w:tr w:rsidR="006D3402" w:rsidRPr="00453ABE" w:rsidTr="00F25603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работы </w:t>
            </w:r>
          </w:p>
        </w:tc>
      </w:tr>
      <w:tr w:rsidR="006D3402" w:rsidRPr="00453ABE" w:rsidTr="00F25603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453AB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государственном задании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на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допусти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мое (возможное) отклонение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мое (возможное) значение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отклонения </w:t>
            </w:r>
          </w:p>
        </w:tc>
      </w:tr>
      <w:tr w:rsidR="006D3402" w:rsidRPr="00453ABE" w:rsidTr="00F25603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6D3402" w:rsidRPr="00453ABE" w:rsidTr="00F25603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3.2.  Сведения  о фактическом достижении показателей, характеризующих объем работы:</w:t>
      </w:r>
    </w:p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1308"/>
        <w:gridCol w:w="952"/>
      </w:tblGrid>
      <w:tr w:rsidR="006D3402" w:rsidRPr="00453ABE" w:rsidTr="00F25603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Уникальн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ый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характеризующий условия (формы) выполнения работы 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объема работы </w:t>
            </w:r>
          </w:p>
        </w:tc>
      </w:tr>
      <w:tr w:rsidR="006D3402" w:rsidRPr="00453ABE" w:rsidTr="00F25603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r w:rsidRPr="00453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утверждено в государст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венном задании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на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65960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>допусти</w:t>
            </w:r>
            <w:r w:rsidR="006D3402"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мое (возможное) отклонение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отклонения </w:t>
            </w:r>
          </w:p>
        </w:tc>
      </w:tr>
      <w:tr w:rsidR="006D3402" w:rsidRPr="00453ABE" w:rsidTr="00F25603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B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6D3402" w:rsidRPr="00453ABE" w:rsidTr="00F25603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02" w:rsidRPr="00453ABE" w:rsidTr="00F25603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02" w:rsidRPr="00453ABE" w:rsidRDefault="006D3402" w:rsidP="0004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402" w:rsidRPr="00453ABE" w:rsidRDefault="006D3402" w:rsidP="006D3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65960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ABE">
        <w:rPr>
          <w:rFonts w:ascii="Times New Roman" w:hAnsi="Times New Roman" w:cs="Times New Roman"/>
          <w:sz w:val="28"/>
          <w:szCs w:val="28"/>
        </w:rPr>
        <w:t>Р</w:t>
      </w:r>
      <w:r w:rsidR="006D3402" w:rsidRPr="00453ABE">
        <w:rPr>
          <w:rFonts w:ascii="Times New Roman" w:hAnsi="Times New Roman" w:cs="Times New Roman"/>
          <w:sz w:val="28"/>
          <w:szCs w:val="28"/>
        </w:rPr>
        <w:t>уководитель</w:t>
      </w:r>
      <w:r w:rsidR="008D7CE7" w:rsidRPr="00453ABE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F711DA" w:rsidRPr="00F711DA">
        <w:rPr>
          <w:rFonts w:ascii="Times New Roman" w:hAnsi="Times New Roman" w:cs="Times New Roman"/>
          <w:sz w:val="28"/>
          <w:szCs w:val="28"/>
        </w:rPr>
        <w:t xml:space="preserve">__  </w:t>
      </w:r>
      <w:r w:rsidR="006D3402" w:rsidRPr="00F711DA">
        <w:rPr>
          <w:rFonts w:ascii="Times New Roman" w:hAnsi="Times New Roman" w:cs="Times New Roman"/>
          <w:sz w:val="28"/>
          <w:szCs w:val="28"/>
        </w:rPr>
        <w:t>_</w:t>
      </w:r>
      <w:r w:rsidR="006D3402" w:rsidRPr="00453AB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021F3">
        <w:rPr>
          <w:rFonts w:ascii="Times New Roman" w:hAnsi="Times New Roman" w:cs="Times New Roman"/>
          <w:sz w:val="28"/>
          <w:szCs w:val="28"/>
        </w:rPr>
        <w:t>________________</w:t>
      </w:r>
    </w:p>
    <w:p w:rsidR="006D3402" w:rsidRPr="00453ABE" w:rsidRDefault="00992C01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(должность)  </w:t>
      </w:r>
      <w:r w:rsidR="006D3402" w:rsidRPr="00453ABE">
        <w:rPr>
          <w:rFonts w:ascii="Times New Roman" w:hAnsi="Times New Roman" w:cs="Times New Roman"/>
          <w:sz w:val="28"/>
          <w:szCs w:val="28"/>
        </w:rPr>
        <w:t>(подпись)   (расшифровка</w:t>
      </w:r>
      <w:r w:rsidR="00665960" w:rsidRPr="00453ABE">
        <w:rPr>
          <w:rFonts w:ascii="Times New Roman" w:hAnsi="Times New Roman" w:cs="Times New Roman"/>
          <w:sz w:val="28"/>
          <w:szCs w:val="28"/>
        </w:rPr>
        <w:t xml:space="preserve"> подписи)</w:t>
      </w:r>
    </w:p>
    <w:p w:rsidR="00423B7C" w:rsidRPr="00453ABE" w:rsidRDefault="00423B7C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B7C" w:rsidRPr="00453ABE" w:rsidRDefault="00423B7C" w:rsidP="00423B7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ABE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8D7CE7" w:rsidRPr="00453ABE">
        <w:rPr>
          <w:rFonts w:ascii="Times New Roman" w:hAnsi="Times New Roman" w:cs="Times New Roman"/>
          <w:sz w:val="28"/>
          <w:szCs w:val="28"/>
          <w:u w:val="single"/>
        </w:rPr>
        <w:t>заместитель директора</w:t>
      </w:r>
      <w:r w:rsidRPr="00AF1B42">
        <w:rPr>
          <w:rFonts w:ascii="Times New Roman" w:hAnsi="Times New Roman" w:cs="Times New Roman"/>
          <w:sz w:val="28"/>
          <w:szCs w:val="28"/>
        </w:rPr>
        <w:t>__</w:t>
      </w:r>
      <w:r w:rsidRPr="00453ABE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C7D74" w:rsidRPr="008C7D7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3B7C" w:rsidRPr="00453ABE" w:rsidRDefault="00423B7C" w:rsidP="00423B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(должность)       (подпись)   (расшифровка подписи)</w:t>
      </w:r>
    </w:p>
    <w:p w:rsidR="00423B7C" w:rsidRPr="00453ABE" w:rsidRDefault="00423B7C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6D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ABE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6D3402" w:rsidRPr="00453ABE" w:rsidRDefault="006D3402" w:rsidP="006D3402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6D3402" w:rsidRPr="00453ABE" w:rsidRDefault="006D3402" w:rsidP="00AB7300">
      <w:pPr>
        <w:pStyle w:val="ConsPlusNonforma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6D3402" w:rsidRPr="00453ABE" w:rsidSect="00F25603">
      <w:pgSz w:w="16838" w:h="11906" w:orient="landscape" w:code="9"/>
      <w:pgMar w:top="567" w:right="1134" w:bottom="1418" w:left="1134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C0" w:rsidRDefault="008336C0" w:rsidP="00DE1655">
      <w:pPr>
        <w:spacing w:after="0" w:line="240" w:lineRule="auto"/>
      </w:pPr>
      <w:r>
        <w:separator/>
      </w:r>
    </w:p>
  </w:endnote>
  <w:endnote w:type="continuationSeparator" w:id="0">
    <w:p w:rsidR="008336C0" w:rsidRDefault="008336C0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92515"/>
      <w:docPartObj>
        <w:docPartGallery w:val="Page Numbers (Bottom of Page)"/>
        <w:docPartUnique/>
      </w:docPartObj>
    </w:sdtPr>
    <w:sdtEndPr/>
    <w:sdtContent>
      <w:p w:rsidR="008336C0" w:rsidRDefault="008336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75">
          <w:rPr>
            <w:noProof/>
          </w:rPr>
          <w:t>19</w:t>
        </w:r>
        <w:r>
          <w:fldChar w:fldCharType="end"/>
        </w:r>
      </w:p>
    </w:sdtContent>
  </w:sdt>
  <w:p w:rsidR="008336C0" w:rsidRDefault="008336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C0" w:rsidRDefault="008336C0" w:rsidP="00DE1655">
      <w:pPr>
        <w:spacing w:after="0" w:line="240" w:lineRule="auto"/>
      </w:pPr>
      <w:r>
        <w:separator/>
      </w:r>
    </w:p>
  </w:footnote>
  <w:footnote w:type="continuationSeparator" w:id="0">
    <w:p w:rsidR="008336C0" w:rsidRDefault="008336C0" w:rsidP="00DE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5D45"/>
    <w:multiLevelType w:val="hybridMultilevel"/>
    <w:tmpl w:val="C634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36CED"/>
    <w:multiLevelType w:val="hybridMultilevel"/>
    <w:tmpl w:val="07C4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F1A"/>
    <w:multiLevelType w:val="hybridMultilevel"/>
    <w:tmpl w:val="FAAC4E76"/>
    <w:lvl w:ilvl="0" w:tplc="69846FAC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6436"/>
    <w:multiLevelType w:val="hybridMultilevel"/>
    <w:tmpl w:val="02F0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D3796"/>
    <w:multiLevelType w:val="hybridMultilevel"/>
    <w:tmpl w:val="4FB6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27087"/>
    <w:multiLevelType w:val="hybridMultilevel"/>
    <w:tmpl w:val="4A0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D3BDC"/>
    <w:multiLevelType w:val="multilevel"/>
    <w:tmpl w:val="4A4A5AB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"/>
      <w:lvlJc w:val="left"/>
      <w:pPr>
        <w:ind w:left="7822" w:hanging="45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214" w:hanging="108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574" w:hanging="144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</w:lvl>
  </w:abstractNum>
  <w:abstractNum w:abstractNumId="22" w15:restartNumberingAfterBreak="0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23"/>
  </w:num>
  <w:num w:numId="8">
    <w:abstractNumId w:val="19"/>
  </w:num>
  <w:num w:numId="9">
    <w:abstractNumId w:val="22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CB9"/>
    <w:rsid w:val="0000033F"/>
    <w:rsid w:val="00000B5C"/>
    <w:rsid w:val="000021F3"/>
    <w:rsid w:val="0000279D"/>
    <w:rsid w:val="00006E70"/>
    <w:rsid w:val="000076E0"/>
    <w:rsid w:val="000227DC"/>
    <w:rsid w:val="000228AF"/>
    <w:rsid w:val="000307E9"/>
    <w:rsid w:val="0003084F"/>
    <w:rsid w:val="00030E86"/>
    <w:rsid w:val="00032659"/>
    <w:rsid w:val="00032F04"/>
    <w:rsid w:val="00033310"/>
    <w:rsid w:val="0003607E"/>
    <w:rsid w:val="000404ED"/>
    <w:rsid w:val="00041A80"/>
    <w:rsid w:val="00042B15"/>
    <w:rsid w:val="00043B19"/>
    <w:rsid w:val="00043BEE"/>
    <w:rsid w:val="000454BF"/>
    <w:rsid w:val="00045C9A"/>
    <w:rsid w:val="000518BE"/>
    <w:rsid w:val="00052D7F"/>
    <w:rsid w:val="0006776E"/>
    <w:rsid w:val="00071E50"/>
    <w:rsid w:val="00075190"/>
    <w:rsid w:val="00075BF4"/>
    <w:rsid w:val="00080316"/>
    <w:rsid w:val="0008069F"/>
    <w:rsid w:val="00080D6C"/>
    <w:rsid w:val="00091CCA"/>
    <w:rsid w:val="00093DE8"/>
    <w:rsid w:val="000965E9"/>
    <w:rsid w:val="000A4FB6"/>
    <w:rsid w:val="000A6AA3"/>
    <w:rsid w:val="000B2694"/>
    <w:rsid w:val="000B7399"/>
    <w:rsid w:val="000C49E4"/>
    <w:rsid w:val="000D64E5"/>
    <w:rsid w:val="000E4128"/>
    <w:rsid w:val="000E5F59"/>
    <w:rsid w:val="000E6577"/>
    <w:rsid w:val="000F0004"/>
    <w:rsid w:val="000F06D9"/>
    <w:rsid w:val="000F33BF"/>
    <w:rsid w:val="000F5AF2"/>
    <w:rsid w:val="00101866"/>
    <w:rsid w:val="00104A44"/>
    <w:rsid w:val="001107AA"/>
    <w:rsid w:val="00114780"/>
    <w:rsid w:val="001166F4"/>
    <w:rsid w:val="00116CBB"/>
    <w:rsid w:val="001260BC"/>
    <w:rsid w:val="00127CCE"/>
    <w:rsid w:val="001314A9"/>
    <w:rsid w:val="00133D9B"/>
    <w:rsid w:val="001347F5"/>
    <w:rsid w:val="00134C02"/>
    <w:rsid w:val="00137B20"/>
    <w:rsid w:val="00143B60"/>
    <w:rsid w:val="001447B5"/>
    <w:rsid w:val="00145EBD"/>
    <w:rsid w:val="00146FDD"/>
    <w:rsid w:val="00147253"/>
    <w:rsid w:val="00160113"/>
    <w:rsid w:val="001605BF"/>
    <w:rsid w:val="00160D97"/>
    <w:rsid w:val="00163743"/>
    <w:rsid w:val="0016676C"/>
    <w:rsid w:val="00173F2C"/>
    <w:rsid w:val="0017512F"/>
    <w:rsid w:val="00180181"/>
    <w:rsid w:val="00191797"/>
    <w:rsid w:val="00193AFC"/>
    <w:rsid w:val="001A39A9"/>
    <w:rsid w:val="001A4A52"/>
    <w:rsid w:val="001A5B1D"/>
    <w:rsid w:val="001A7781"/>
    <w:rsid w:val="001B3395"/>
    <w:rsid w:val="001C73C6"/>
    <w:rsid w:val="001D147B"/>
    <w:rsid w:val="001D5A70"/>
    <w:rsid w:val="001D6EFD"/>
    <w:rsid w:val="001E1660"/>
    <w:rsid w:val="001E4980"/>
    <w:rsid w:val="0020166F"/>
    <w:rsid w:val="002038E3"/>
    <w:rsid w:val="00207374"/>
    <w:rsid w:val="00213B56"/>
    <w:rsid w:val="002158A7"/>
    <w:rsid w:val="00215EF8"/>
    <w:rsid w:val="00221693"/>
    <w:rsid w:val="00224754"/>
    <w:rsid w:val="00226349"/>
    <w:rsid w:val="0024098C"/>
    <w:rsid w:val="00242F9B"/>
    <w:rsid w:val="00250434"/>
    <w:rsid w:val="00252D71"/>
    <w:rsid w:val="00254E7B"/>
    <w:rsid w:val="0026010A"/>
    <w:rsid w:val="00260A39"/>
    <w:rsid w:val="00264B9E"/>
    <w:rsid w:val="002669D7"/>
    <w:rsid w:val="002758E6"/>
    <w:rsid w:val="002802D8"/>
    <w:rsid w:val="002818C2"/>
    <w:rsid w:val="002876A1"/>
    <w:rsid w:val="002A03BD"/>
    <w:rsid w:val="002A2756"/>
    <w:rsid w:val="002A336D"/>
    <w:rsid w:val="002B6918"/>
    <w:rsid w:val="002B7CBE"/>
    <w:rsid w:val="002C0D3C"/>
    <w:rsid w:val="002D34A8"/>
    <w:rsid w:val="002E0647"/>
    <w:rsid w:val="002E1371"/>
    <w:rsid w:val="002E57AC"/>
    <w:rsid w:val="002E5DE1"/>
    <w:rsid w:val="002E6835"/>
    <w:rsid w:val="002E76D0"/>
    <w:rsid w:val="003017E5"/>
    <w:rsid w:val="00307850"/>
    <w:rsid w:val="003118C0"/>
    <w:rsid w:val="00311A18"/>
    <w:rsid w:val="0031237E"/>
    <w:rsid w:val="00317997"/>
    <w:rsid w:val="00317AEE"/>
    <w:rsid w:val="0033211D"/>
    <w:rsid w:val="00333EF8"/>
    <w:rsid w:val="00341461"/>
    <w:rsid w:val="003454D9"/>
    <w:rsid w:val="00355A9A"/>
    <w:rsid w:val="00356BC4"/>
    <w:rsid w:val="00357628"/>
    <w:rsid w:val="0036075E"/>
    <w:rsid w:val="00361C14"/>
    <w:rsid w:val="00367FD0"/>
    <w:rsid w:val="003719F0"/>
    <w:rsid w:val="00384901"/>
    <w:rsid w:val="00386311"/>
    <w:rsid w:val="00394C43"/>
    <w:rsid w:val="00396246"/>
    <w:rsid w:val="003965B8"/>
    <w:rsid w:val="003A0B69"/>
    <w:rsid w:val="003A4149"/>
    <w:rsid w:val="003A52D0"/>
    <w:rsid w:val="003B1EBB"/>
    <w:rsid w:val="003B342E"/>
    <w:rsid w:val="003B7136"/>
    <w:rsid w:val="003C2523"/>
    <w:rsid w:val="003C2A2D"/>
    <w:rsid w:val="003C2E2B"/>
    <w:rsid w:val="003C7447"/>
    <w:rsid w:val="003D0DA9"/>
    <w:rsid w:val="003E2842"/>
    <w:rsid w:val="003E4F35"/>
    <w:rsid w:val="003E4F3A"/>
    <w:rsid w:val="003E51B4"/>
    <w:rsid w:val="003F36B3"/>
    <w:rsid w:val="003F442C"/>
    <w:rsid w:val="003F62F2"/>
    <w:rsid w:val="003F6811"/>
    <w:rsid w:val="004036E0"/>
    <w:rsid w:val="00403F05"/>
    <w:rsid w:val="00405957"/>
    <w:rsid w:val="00407BFF"/>
    <w:rsid w:val="00410E34"/>
    <w:rsid w:val="004116EF"/>
    <w:rsid w:val="0041247C"/>
    <w:rsid w:val="00417DA7"/>
    <w:rsid w:val="00420074"/>
    <w:rsid w:val="004202F9"/>
    <w:rsid w:val="00421019"/>
    <w:rsid w:val="00421CB7"/>
    <w:rsid w:val="00423B7C"/>
    <w:rsid w:val="004247AC"/>
    <w:rsid w:val="004256F8"/>
    <w:rsid w:val="0042693D"/>
    <w:rsid w:val="00430510"/>
    <w:rsid w:val="00440A21"/>
    <w:rsid w:val="00441CD4"/>
    <w:rsid w:val="004429F8"/>
    <w:rsid w:val="00443AD1"/>
    <w:rsid w:val="004515AE"/>
    <w:rsid w:val="00453ABE"/>
    <w:rsid w:val="00453B7E"/>
    <w:rsid w:val="00454B59"/>
    <w:rsid w:val="00455342"/>
    <w:rsid w:val="0045609A"/>
    <w:rsid w:val="004631D2"/>
    <w:rsid w:val="004642F9"/>
    <w:rsid w:val="004667A9"/>
    <w:rsid w:val="00467E78"/>
    <w:rsid w:val="004715BF"/>
    <w:rsid w:val="00472626"/>
    <w:rsid w:val="00472806"/>
    <w:rsid w:val="00475176"/>
    <w:rsid w:val="00475901"/>
    <w:rsid w:val="0047626D"/>
    <w:rsid w:val="0047704D"/>
    <w:rsid w:val="00480371"/>
    <w:rsid w:val="00482780"/>
    <w:rsid w:val="00484749"/>
    <w:rsid w:val="00486490"/>
    <w:rsid w:val="00495E2F"/>
    <w:rsid w:val="004974E7"/>
    <w:rsid w:val="004A11FE"/>
    <w:rsid w:val="004A1BB3"/>
    <w:rsid w:val="004A46F9"/>
    <w:rsid w:val="004A6D3F"/>
    <w:rsid w:val="004B1F20"/>
    <w:rsid w:val="004B5831"/>
    <w:rsid w:val="004B6D41"/>
    <w:rsid w:val="004C2812"/>
    <w:rsid w:val="004C6A6D"/>
    <w:rsid w:val="004D01C1"/>
    <w:rsid w:val="004D13C8"/>
    <w:rsid w:val="004D7CC1"/>
    <w:rsid w:val="004E11A7"/>
    <w:rsid w:val="004E3399"/>
    <w:rsid w:val="004E5307"/>
    <w:rsid w:val="004E5493"/>
    <w:rsid w:val="004E7516"/>
    <w:rsid w:val="004F1AE0"/>
    <w:rsid w:val="004F2E70"/>
    <w:rsid w:val="004F56CE"/>
    <w:rsid w:val="005036D6"/>
    <w:rsid w:val="00506030"/>
    <w:rsid w:val="0051338F"/>
    <w:rsid w:val="00516FB1"/>
    <w:rsid w:val="0052365D"/>
    <w:rsid w:val="00525855"/>
    <w:rsid w:val="005276EB"/>
    <w:rsid w:val="005301FB"/>
    <w:rsid w:val="00532691"/>
    <w:rsid w:val="005411E1"/>
    <w:rsid w:val="00543701"/>
    <w:rsid w:val="00543D3F"/>
    <w:rsid w:val="005535AC"/>
    <w:rsid w:val="005562B9"/>
    <w:rsid w:val="00556EE3"/>
    <w:rsid w:val="005661DE"/>
    <w:rsid w:val="005663B0"/>
    <w:rsid w:val="00566E8B"/>
    <w:rsid w:val="00571C67"/>
    <w:rsid w:val="00576D81"/>
    <w:rsid w:val="00577E12"/>
    <w:rsid w:val="00580A5B"/>
    <w:rsid w:val="00580AAF"/>
    <w:rsid w:val="0058147D"/>
    <w:rsid w:val="005869FB"/>
    <w:rsid w:val="0058739F"/>
    <w:rsid w:val="005A1DF5"/>
    <w:rsid w:val="005A26B5"/>
    <w:rsid w:val="005B71F8"/>
    <w:rsid w:val="005C4772"/>
    <w:rsid w:val="005C4DE6"/>
    <w:rsid w:val="005C61DC"/>
    <w:rsid w:val="005D00A7"/>
    <w:rsid w:val="005D1452"/>
    <w:rsid w:val="005D372B"/>
    <w:rsid w:val="005E2C33"/>
    <w:rsid w:val="005E4276"/>
    <w:rsid w:val="005E46BD"/>
    <w:rsid w:val="005E4D25"/>
    <w:rsid w:val="005E514B"/>
    <w:rsid w:val="005E7573"/>
    <w:rsid w:val="005F09E9"/>
    <w:rsid w:val="005F1F71"/>
    <w:rsid w:val="005F2441"/>
    <w:rsid w:val="005F2695"/>
    <w:rsid w:val="005F5986"/>
    <w:rsid w:val="00600E4F"/>
    <w:rsid w:val="00604928"/>
    <w:rsid w:val="00611A46"/>
    <w:rsid w:val="0061657E"/>
    <w:rsid w:val="006276D8"/>
    <w:rsid w:val="0063260F"/>
    <w:rsid w:val="00633F71"/>
    <w:rsid w:val="006343C7"/>
    <w:rsid w:val="006369F8"/>
    <w:rsid w:val="00642E9B"/>
    <w:rsid w:val="00645B9A"/>
    <w:rsid w:val="006512E2"/>
    <w:rsid w:val="00654902"/>
    <w:rsid w:val="00656F28"/>
    <w:rsid w:val="00657348"/>
    <w:rsid w:val="006641F7"/>
    <w:rsid w:val="00665758"/>
    <w:rsid w:val="00665960"/>
    <w:rsid w:val="00666ABC"/>
    <w:rsid w:val="00676EE8"/>
    <w:rsid w:val="0068179C"/>
    <w:rsid w:val="00687CC1"/>
    <w:rsid w:val="00691508"/>
    <w:rsid w:val="006B1B45"/>
    <w:rsid w:val="006B25AC"/>
    <w:rsid w:val="006B4EF3"/>
    <w:rsid w:val="006B6D3E"/>
    <w:rsid w:val="006C11FB"/>
    <w:rsid w:val="006C1E17"/>
    <w:rsid w:val="006C3CB9"/>
    <w:rsid w:val="006D3402"/>
    <w:rsid w:val="006D44FC"/>
    <w:rsid w:val="006D5127"/>
    <w:rsid w:val="006D75A7"/>
    <w:rsid w:val="006F0A6F"/>
    <w:rsid w:val="006F1382"/>
    <w:rsid w:val="006F6B77"/>
    <w:rsid w:val="00700173"/>
    <w:rsid w:val="00700234"/>
    <w:rsid w:val="0070296F"/>
    <w:rsid w:val="0070408A"/>
    <w:rsid w:val="00705499"/>
    <w:rsid w:val="00705EBA"/>
    <w:rsid w:val="0071366F"/>
    <w:rsid w:val="007148AF"/>
    <w:rsid w:val="00714C38"/>
    <w:rsid w:val="00722313"/>
    <w:rsid w:val="007257D8"/>
    <w:rsid w:val="00732F69"/>
    <w:rsid w:val="00733401"/>
    <w:rsid w:val="00733894"/>
    <w:rsid w:val="007339D1"/>
    <w:rsid w:val="007400D2"/>
    <w:rsid w:val="00741124"/>
    <w:rsid w:val="00742415"/>
    <w:rsid w:val="00742841"/>
    <w:rsid w:val="0074554E"/>
    <w:rsid w:val="00746E60"/>
    <w:rsid w:val="00755B5A"/>
    <w:rsid w:val="0076430A"/>
    <w:rsid w:val="00764F9B"/>
    <w:rsid w:val="00767B46"/>
    <w:rsid w:val="007753DC"/>
    <w:rsid w:val="00775B17"/>
    <w:rsid w:val="00782CDA"/>
    <w:rsid w:val="007863E5"/>
    <w:rsid w:val="00794FCB"/>
    <w:rsid w:val="0079648D"/>
    <w:rsid w:val="007A03D5"/>
    <w:rsid w:val="007A4A46"/>
    <w:rsid w:val="007A5FE3"/>
    <w:rsid w:val="007A6A52"/>
    <w:rsid w:val="007A7AE8"/>
    <w:rsid w:val="007B4195"/>
    <w:rsid w:val="007B6721"/>
    <w:rsid w:val="007C3595"/>
    <w:rsid w:val="007C4A75"/>
    <w:rsid w:val="007C5DAA"/>
    <w:rsid w:val="007C61B9"/>
    <w:rsid w:val="007D2C78"/>
    <w:rsid w:val="007D71C0"/>
    <w:rsid w:val="007E25B5"/>
    <w:rsid w:val="007E50F0"/>
    <w:rsid w:val="007F6291"/>
    <w:rsid w:val="00802269"/>
    <w:rsid w:val="00802B95"/>
    <w:rsid w:val="0080464F"/>
    <w:rsid w:val="0081421A"/>
    <w:rsid w:val="008143C4"/>
    <w:rsid w:val="00814ADB"/>
    <w:rsid w:val="00815A5F"/>
    <w:rsid w:val="00826D10"/>
    <w:rsid w:val="00827A69"/>
    <w:rsid w:val="00827F93"/>
    <w:rsid w:val="0083224E"/>
    <w:rsid w:val="00833169"/>
    <w:rsid w:val="008336C0"/>
    <w:rsid w:val="008346C8"/>
    <w:rsid w:val="00835592"/>
    <w:rsid w:val="00841488"/>
    <w:rsid w:val="00842000"/>
    <w:rsid w:val="00856D23"/>
    <w:rsid w:val="008573EC"/>
    <w:rsid w:val="00862C63"/>
    <w:rsid w:val="008630B7"/>
    <w:rsid w:val="00865F7B"/>
    <w:rsid w:val="00871BDE"/>
    <w:rsid w:val="00871D52"/>
    <w:rsid w:val="008722E2"/>
    <w:rsid w:val="00873444"/>
    <w:rsid w:val="008741B4"/>
    <w:rsid w:val="00875AF3"/>
    <w:rsid w:val="0088164B"/>
    <w:rsid w:val="00883BAF"/>
    <w:rsid w:val="008845DB"/>
    <w:rsid w:val="0089187C"/>
    <w:rsid w:val="00892C0F"/>
    <w:rsid w:val="00896155"/>
    <w:rsid w:val="008A02FD"/>
    <w:rsid w:val="008A3790"/>
    <w:rsid w:val="008A4ED5"/>
    <w:rsid w:val="008A503E"/>
    <w:rsid w:val="008A62FD"/>
    <w:rsid w:val="008C048E"/>
    <w:rsid w:val="008C0E34"/>
    <w:rsid w:val="008C57BF"/>
    <w:rsid w:val="008C7D74"/>
    <w:rsid w:val="008D0DDF"/>
    <w:rsid w:val="008D21C7"/>
    <w:rsid w:val="008D7CE7"/>
    <w:rsid w:val="008E07BD"/>
    <w:rsid w:val="008E44E5"/>
    <w:rsid w:val="008F4307"/>
    <w:rsid w:val="008F5B7F"/>
    <w:rsid w:val="00901A10"/>
    <w:rsid w:val="00905487"/>
    <w:rsid w:val="0091067F"/>
    <w:rsid w:val="00914203"/>
    <w:rsid w:val="00914DA1"/>
    <w:rsid w:val="00914DDC"/>
    <w:rsid w:val="00915A70"/>
    <w:rsid w:val="00932CE8"/>
    <w:rsid w:val="00936A6B"/>
    <w:rsid w:val="0094137C"/>
    <w:rsid w:val="00943A74"/>
    <w:rsid w:val="009527FF"/>
    <w:rsid w:val="0096141E"/>
    <w:rsid w:val="00962112"/>
    <w:rsid w:val="009670A6"/>
    <w:rsid w:val="00972B27"/>
    <w:rsid w:val="00973E01"/>
    <w:rsid w:val="0097466F"/>
    <w:rsid w:val="009921E5"/>
    <w:rsid w:val="00992C01"/>
    <w:rsid w:val="009978FE"/>
    <w:rsid w:val="009A6DE3"/>
    <w:rsid w:val="009B3C40"/>
    <w:rsid w:val="009B4536"/>
    <w:rsid w:val="009C396F"/>
    <w:rsid w:val="009C712A"/>
    <w:rsid w:val="009D3118"/>
    <w:rsid w:val="009D4513"/>
    <w:rsid w:val="009E06EA"/>
    <w:rsid w:val="009E0AD1"/>
    <w:rsid w:val="009E1E38"/>
    <w:rsid w:val="009E2DC4"/>
    <w:rsid w:val="009E4156"/>
    <w:rsid w:val="009E4E58"/>
    <w:rsid w:val="009F0732"/>
    <w:rsid w:val="009F431A"/>
    <w:rsid w:val="00A01584"/>
    <w:rsid w:val="00A0391E"/>
    <w:rsid w:val="00A04DA3"/>
    <w:rsid w:val="00A050AB"/>
    <w:rsid w:val="00A05176"/>
    <w:rsid w:val="00A0753C"/>
    <w:rsid w:val="00A13988"/>
    <w:rsid w:val="00A14078"/>
    <w:rsid w:val="00A34CC4"/>
    <w:rsid w:val="00A370AC"/>
    <w:rsid w:val="00A4241F"/>
    <w:rsid w:val="00A43F90"/>
    <w:rsid w:val="00A50923"/>
    <w:rsid w:val="00A6145B"/>
    <w:rsid w:val="00A71503"/>
    <w:rsid w:val="00A721C8"/>
    <w:rsid w:val="00A72C89"/>
    <w:rsid w:val="00A73968"/>
    <w:rsid w:val="00A75026"/>
    <w:rsid w:val="00A856A7"/>
    <w:rsid w:val="00A87D3E"/>
    <w:rsid w:val="00A9013E"/>
    <w:rsid w:val="00A93958"/>
    <w:rsid w:val="00A94243"/>
    <w:rsid w:val="00A943EB"/>
    <w:rsid w:val="00A97637"/>
    <w:rsid w:val="00AA16F4"/>
    <w:rsid w:val="00AA3AE9"/>
    <w:rsid w:val="00AA566F"/>
    <w:rsid w:val="00AB044C"/>
    <w:rsid w:val="00AB21C6"/>
    <w:rsid w:val="00AB2C36"/>
    <w:rsid w:val="00AB34F7"/>
    <w:rsid w:val="00AB6798"/>
    <w:rsid w:val="00AB72CD"/>
    <w:rsid w:val="00AB7300"/>
    <w:rsid w:val="00AC1069"/>
    <w:rsid w:val="00AC1B5A"/>
    <w:rsid w:val="00AC3B79"/>
    <w:rsid w:val="00AC65CA"/>
    <w:rsid w:val="00AD1337"/>
    <w:rsid w:val="00AD3606"/>
    <w:rsid w:val="00AD7219"/>
    <w:rsid w:val="00AE44D2"/>
    <w:rsid w:val="00AE5CED"/>
    <w:rsid w:val="00AF1B42"/>
    <w:rsid w:val="00AF1F6A"/>
    <w:rsid w:val="00AF3BBB"/>
    <w:rsid w:val="00AF619E"/>
    <w:rsid w:val="00AF7E82"/>
    <w:rsid w:val="00B0029D"/>
    <w:rsid w:val="00B00DF7"/>
    <w:rsid w:val="00B0461A"/>
    <w:rsid w:val="00B053E4"/>
    <w:rsid w:val="00B05527"/>
    <w:rsid w:val="00B11B34"/>
    <w:rsid w:val="00B15E31"/>
    <w:rsid w:val="00B25533"/>
    <w:rsid w:val="00B27929"/>
    <w:rsid w:val="00B41DEF"/>
    <w:rsid w:val="00B4434D"/>
    <w:rsid w:val="00B52BC5"/>
    <w:rsid w:val="00B5394D"/>
    <w:rsid w:val="00B54AAD"/>
    <w:rsid w:val="00B5545B"/>
    <w:rsid w:val="00B6183B"/>
    <w:rsid w:val="00B77CC7"/>
    <w:rsid w:val="00B82EC9"/>
    <w:rsid w:val="00B83A40"/>
    <w:rsid w:val="00B957A8"/>
    <w:rsid w:val="00BA3F05"/>
    <w:rsid w:val="00BA5388"/>
    <w:rsid w:val="00BA6D02"/>
    <w:rsid w:val="00BB079E"/>
    <w:rsid w:val="00BC26DF"/>
    <w:rsid w:val="00BC651D"/>
    <w:rsid w:val="00BC71AD"/>
    <w:rsid w:val="00BD1281"/>
    <w:rsid w:val="00BD2241"/>
    <w:rsid w:val="00BE31C5"/>
    <w:rsid w:val="00BE4456"/>
    <w:rsid w:val="00BE58E4"/>
    <w:rsid w:val="00BE6B32"/>
    <w:rsid w:val="00BF3DFC"/>
    <w:rsid w:val="00BF56F3"/>
    <w:rsid w:val="00BF5B61"/>
    <w:rsid w:val="00C025A2"/>
    <w:rsid w:val="00C13BC2"/>
    <w:rsid w:val="00C147A2"/>
    <w:rsid w:val="00C17A10"/>
    <w:rsid w:val="00C2153E"/>
    <w:rsid w:val="00C24048"/>
    <w:rsid w:val="00C24726"/>
    <w:rsid w:val="00C25640"/>
    <w:rsid w:val="00C30168"/>
    <w:rsid w:val="00C3231E"/>
    <w:rsid w:val="00C32374"/>
    <w:rsid w:val="00C3521A"/>
    <w:rsid w:val="00C37209"/>
    <w:rsid w:val="00C41A99"/>
    <w:rsid w:val="00C41E80"/>
    <w:rsid w:val="00C43275"/>
    <w:rsid w:val="00C4531C"/>
    <w:rsid w:val="00C52519"/>
    <w:rsid w:val="00C60DC4"/>
    <w:rsid w:val="00C60EFA"/>
    <w:rsid w:val="00C61C92"/>
    <w:rsid w:val="00C72297"/>
    <w:rsid w:val="00C802E1"/>
    <w:rsid w:val="00C84733"/>
    <w:rsid w:val="00C86C96"/>
    <w:rsid w:val="00C90E43"/>
    <w:rsid w:val="00C90FB0"/>
    <w:rsid w:val="00C94B48"/>
    <w:rsid w:val="00C95760"/>
    <w:rsid w:val="00C9735B"/>
    <w:rsid w:val="00C974F2"/>
    <w:rsid w:val="00CA0D63"/>
    <w:rsid w:val="00CA4D48"/>
    <w:rsid w:val="00CB58A3"/>
    <w:rsid w:val="00CB6F67"/>
    <w:rsid w:val="00CB7CFF"/>
    <w:rsid w:val="00CC10BC"/>
    <w:rsid w:val="00CD0DE2"/>
    <w:rsid w:val="00CD3050"/>
    <w:rsid w:val="00CD64C8"/>
    <w:rsid w:val="00CD7457"/>
    <w:rsid w:val="00CF14AD"/>
    <w:rsid w:val="00CF1551"/>
    <w:rsid w:val="00CF3561"/>
    <w:rsid w:val="00CF35DA"/>
    <w:rsid w:val="00CF539C"/>
    <w:rsid w:val="00CF619A"/>
    <w:rsid w:val="00CF7C42"/>
    <w:rsid w:val="00D011CA"/>
    <w:rsid w:val="00D01F06"/>
    <w:rsid w:val="00D10B1E"/>
    <w:rsid w:val="00D127C6"/>
    <w:rsid w:val="00D14360"/>
    <w:rsid w:val="00D15D57"/>
    <w:rsid w:val="00D17602"/>
    <w:rsid w:val="00D17C61"/>
    <w:rsid w:val="00D24414"/>
    <w:rsid w:val="00D26E27"/>
    <w:rsid w:val="00D3546F"/>
    <w:rsid w:val="00D37019"/>
    <w:rsid w:val="00D46AA3"/>
    <w:rsid w:val="00D476FF"/>
    <w:rsid w:val="00D505CA"/>
    <w:rsid w:val="00D51D4D"/>
    <w:rsid w:val="00D64DE2"/>
    <w:rsid w:val="00D679F2"/>
    <w:rsid w:val="00D70AEE"/>
    <w:rsid w:val="00D70F97"/>
    <w:rsid w:val="00D7242E"/>
    <w:rsid w:val="00D7392E"/>
    <w:rsid w:val="00D73B25"/>
    <w:rsid w:val="00D764E1"/>
    <w:rsid w:val="00D810BB"/>
    <w:rsid w:val="00D86714"/>
    <w:rsid w:val="00D91DB9"/>
    <w:rsid w:val="00D94306"/>
    <w:rsid w:val="00D95C53"/>
    <w:rsid w:val="00D97930"/>
    <w:rsid w:val="00DA1799"/>
    <w:rsid w:val="00DA21B5"/>
    <w:rsid w:val="00DA6A17"/>
    <w:rsid w:val="00DA787B"/>
    <w:rsid w:val="00DB47A6"/>
    <w:rsid w:val="00DB735D"/>
    <w:rsid w:val="00DC1611"/>
    <w:rsid w:val="00DC736C"/>
    <w:rsid w:val="00DD0414"/>
    <w:rsid w:val="00DD18C9"/>
    <w:rsid w:val="00DD2390"/>
    <w:rsid w:val="00DD6906"/>
    <w:rsid w:val="00DE13D5"/>
    <w:rsid w:val="00DE1655"/>
    <w:rsid w:val="00DE32E7"/>
    <w:rsid w:val="00DF49E4"/>
    <w:rsid w:val="00DF5377"/>
    <w:rsid w:val="00DF53E3"/>
    <w:rsid w:val="00DF59F0"/>
    <w:rsid w:val="00E10162"/>
    <w:rsid w:val="00E14A4A"/>
    <w:rsid w:val="00E1687B"/>
    <w:rsid w:val="00E206DD"/>
    <w:rsid w:val="00E211B7"/>
    <w:rsid w:val="00E25330"/>
    <w:rsid w:val="00E25629"/>
    <w:rsid w:val="00E26119"/>
    <w:rsid w:val="00E266AB"/>
    <w:rsid w:val="00E31BB4"/>
    <w:rsid w:val="00E32778"/>
    <w:rsid w:val="00E3375A"/>
    <w:rsid w:val="00E35C94"/>
    <w:rsid w:val="00E3726B"/>
    <w:rsid w:val="00E42CEC"/>
    <w:rsid w:val="00E435E9"/>
    <w:rsid w:val="00E4703B"/>
    <w:rsid w:val="00E510FF"/>
    <w:rsid w:val="00E55145"/>
    <w:rsid w:val="00E55724"/>
    <w:rsid w:val="00E565C9"/>
    <w:rsid w:val="00E57618"/>
    <w:rsid w:val="00E57853"/>
    <w:rsid w:val="00E60D5D"/>
    <w:rsid w:val="00E60EAE"/>
    <w:rsid w:val="00E65842"/>
    <w:rsid w:val="00E7068A"/>
    <w:rsid w:val="00E74DC3"/>
    <w:rsid w:val="00E75060"/>
    <w:rsid w:val="00E80450"/>
    <w:rsid w:val="00E81BCC"/>
    <w:rsid w:val="00E842A3"/>
    <w:rsid w:val="00E87044"/>
    <w:rsid w:val="00E903BA"/>
    <w:rsid w:val="00E96896"/>
    <w:rsid w:val="00E97DB7"/>
    <w:rsid w:val="00EA2225"/>
    <w:rsid w:val="00EB19E2"/>
    <w:rsid w:val="00EC1384"/>
    <w:rsid w:val="00EC157D"/>
    <w:rsid w:val="00EC3113"/>
    <w:rsid w:val="00ED274D"/>
    <w:rsid w:val="00EE4700"/>
    <w:rsid w:val="00EF68CD"/>
    <w:rsid w:val="00F029A1"/>
    <w:rsid w:val="00F03372"/>
    <w:rsid w:val="00F04892"/>
    <w:rsid w:val="00F04E51"/>
    <w:rsid w:val="00F07198"/>
    <w:rsid w:val="00F1209E"/>
    <w:rsid w:val="00F17481"/>
    <w:rsid w:val="00F21867"/>
    <w:rsid w:val="00F25603"/>
    <w:rsid w:val="00F26769"/>
    <w:rsid w:val="00F26954"/>
    <w:rsid w:val="00F27881"/>
    <w:rsid w:val="00F37EC7"/>
    <w:rsid w:val="00F40B24"/>
    <w:rsid w:val="00F43E93"/>
    <w:rsid w:val="00F50E52"/>
    <w:rsid w:val="00F5235A"/>
    <w:rsid w:val="00F567A6"/>
    <w:rsid w:val="00F60460"/>
    <w:rsid w:val="00F62C83"/>
    <w:rsid w:val="00F64305"/>
    <w:rsid w:val="00F64B28"/>
    <w:rsid w:val="00F711DA"/>
    <w:rsid w:val="00F71ADF"/>
    <w:rsid w:val="00F73DC7"/>
    <w:rsid w:val="00F76576"/>
    <w:rsid w:val="00F77FDB"/>
    <w:rsid w:val="00F84CDD"/>
    <w:rsid w:val="00F90A28"/>
    <w:rsid w:val="00F947D7"/>
    <w:rsid w:val="00F96FF8"/>
    <w:rsid w:val="00F971EE"/>
    <w:rsid w:val="00FA315C"/>
    <w:rsid w:val="00FA3B9D"/>
    <w:rsid w:val="00FA4F63"/>
    <w:rsid w:val="00FB1E77"/>
    <w:rsid w:val="00FC13E1"/>
    <w:rsid w:val="00FC3AEC"/>
    <w:rsid w:val="00FD0350"/>
    <w:rsid w:val="00FD6B71"/>
    <w:rsid w:val="00FE58D8"/>
    <w:rsid w:val="00FF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E3C4"/>
  <w15:docId w15:val="{B93C33C3-9B40-46BC-84DA-C3E1D785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997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9978F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9978FE"/>
    <w:rPr>
      <w:rFonts w:ascii="Consolas" w:eastAsia="Calibri" w:hAnsi="Consolas" w:cs="Times New Roman"/>
      <w:sz w:val="21"/>
      <w:szCs w:val="21"/>
    </w:rPr>
  </w:style>
  <w:style w:type="paragraph" w:styleId="ae">
    <w:name w:val="Body Text"/>
    <w:basedOn w:val="a"/>
    <w:link w:val="af"/>
    <w:rsid w:val="00D127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127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rsid w:val="005411E1"/>
    <w:rPr>
      <w:rFonts w:ascii="Times New Roman" w:eastAsia="Times New Roman" w:hAnsi="Times New Roman" w:cs="Times New Roman"/>
      <w:sz w:val="86"/>
      <w:szCs w:val="8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11E1"/>
    <w:pPr>
      <w:widowControl w:val="0"/>
      <w:shd w:val="clear" w:color="auto" w:fill="FFFFFF"/>
      <w:spacing w:after="0" w:line="998" w:lineRule="exact"/>
      <w:jc w:val="both"/>
    </w:pPr>
    <w:rPr>
      <w:rFonts w:ascii="Times New Roman" w:eastAsia="Times New Roman" w:hAnsi="Times New Roman" w:cs="Times New Roman"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disnet.ru" TargetMode="External"/><Relationship Id="rId13" Type="http://schemas.openxmlformats.org/officeDocument/2006/relationships/hyperlink" Target="consultantplus://offline/ref=434EE5ACA9E74743D45890AEC988E78A007BDB8E46F0F5E1DB77BDFC2ETDT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A9E01D12500840C3ADE984937F3F817EA5FB03D8C98DDDF45B8567ECV6M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B3784B8A154067D683F93DB6787F4BE562D3C3XEL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90941.1337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DDD8-0A9B-43B2-ACE8-70F0546E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33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Марина Ивановна Копысова</cp:lastModifiedBy>
  <cp:revision>582</cp:revision>
  <cp:lastPrinted>2017-11-10T03:18:00Z</cp:lastPrinted>
  <dcterms:created xsi:type="dcterms:W3CDTF">2016-02-16T12:41:00Z</dcterms:created>
  <dcterms:modified xsi:type="dcterms:W3CDTF">2023-06-28T08:36:00Z</dcterms:modified>
</cp:coreProperties>
</file>