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0C" w:rsidRPr="00B52D0C" w:rsidRDefault="00B52D0C" w:rsidP="00155D18">
      <w:pPr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B52D0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52D0C" w:rsidRPr="00B52D0C" w:rsidRDefault="00465533" w:rsidP="00155D18">
      <w:pPr>
        <w:spacing w:after="0" w:line="240" w:lineRule="auto"/>
        <w:jc w:val="right"/>
        <w:outlineLvl w:val="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от 13.04.2020</w:t>
      </w:r>
      <w:r w:rsidR="00B52D0C" w:rsidRPr="00B52D0C">
        <w:rPr>
          <w:rFonts w:ascii="Times New Roman" w:hAnsi="Times New Roman" w:cs="Times New Roman"/>
          <w:sz w:val="24"/>
          <w:szCs w:val="24"/>
        </w:rPr>
        <w:t xml:space="preserve"> № 7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B52D0C" w:rsidRDefault="00B52D0C" w:rsidP="006C6166">
      <w:pPr>
        <w:spacing w:after="0" w:line="240" w:lineRule="auto"/>
        <w:outlineLvl w:val="3"/>
        <w:rPr>
          <w:sz w:val="28"/>
          <w:szCs w:val="28"/>
        </w:rPr>
      </w:pPr>
    </w:p>
    <w:p w:rsidR="00155D18" w:rsidRPr="00B52D0C" w:rsidRDefault="00155D18" w:rsidP="00155D18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УТВЕРЖДАЮ</w:t>
      </w:r>
    </w:p>
    <w:p w:rsidR="00155D18" w:rsidRPr="00B52D0C" w:rsidRDefault="00155D18" w:rsidP="00155D18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Директор ГБУК НОСБ </w:t>
      </w:r>
    </w:p>
    <w:p w:rsidR="00155D18" w:rsidRPr="00B52D0C" w:rsidRDefault="00155D18" w:rsidP="00155D18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____________ </w:t>
      </w:r>
      <w:proofErr w:type="spellStart"/>
      <w:r w:rsidRPr="00B52D0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Ю.Ю.Лесневский</w:t>
      </w:r>
      <w:proofErr w:type="spellEnd"/>
    </w:p>
    <w:p w:rsidR="00155D18" w:rsidRPr="00B52D0C" w:rsidRDefault="00465533" w:rsidP="00155D18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13</w:t>
      </w:r>
      <w:r w:rsidR="005C607A" w:rsidRPr="00B52D0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апреля </w:t>
      </w:r>
      <w:r w:rsidR="00AE4B25" w:rsidRPr="00B52D0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20</w:t>
      </w:r>
      <w:r w:rsidR="00155D18" w:rsidRPr="00B52D0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г.</w:t>
      </w:r>
    </w:p>
    <w:p w:rsidR="00155D18" w:rsidRPr="0034023C" w:rsidRDefault="00155D18" w:rsidP="00155D18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5C44D1" w:rsidRPr="00B52D0C" w:rsidRDefault="00080ACA" w:rsidP="005C44D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Порядок организации и осуществления образовательной деятельности</w:t>
      </w:r>
    </w:p>
    <w:p w:rsidR="00155D18" w:rsidRPr="00B52D0C" w:rsidRDefault="00080ACA" w:rsidP="005C44D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по дополнительным общеобразовательным программам</w:t>
      </w:r>
      <w:r w:rsidR="00155D18" w:rsidRPr="00B52D0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</w:p>
    <w:p w:rsidR="00080ACA" w:rsidRPr="00B52D0C" w:rsidRDefault="00155D18" w:rsidP="005C44D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государственным бюджетным учреждением культуры Новосибирской области «Новосибирская областная специальная библиотека для незрячих и слабовидящих»</w:t>
      </w:r>
    </w:p>
    <w:p w:rsidR="005C44D1" w:rsidRPr="0034023C" w:rsidRDefault="005C44D1" w:rsidP="002928D3">
      <w:pPr>
        <w:spacing w:after="0" w:line="240" w:lineRule="auto"/>
        <w:ind w:firstLine="567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2928D3" w:rsidRPr="00B52D0C" w:rsidRDefault="00080ACA" w:rsidP="002928D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</w:t>
      </w:r>
      <w:r w:rsidR="002928D3" w:rsidRPr="00B52D0C">
        <w:rPr>
          <w:rFonts w:ascii="Times New Roman" w:hAnsi="Times New Roman" w:cs="Times New Roman"/>
          <w:sz w:val="24"/>
          <w:szCs w:val="24"/>
        </w:rPr>
        <w:t xml:space="preserve"> в </w:t>
      </w:r>
      <w:r w:rsidR="002928D3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государственном бюджетном учреждении культуры Новосибирской области «Новосибирская областная специальная библиотека для незрячих и слабовидящих».</w:t>
      </w:r>
    </w:p>
    <w:p w:rsidR="006874EC" w:rsidRDefault="00080ACA" w:rsidP="002928D3">
      <w:pPr>
        <w:pStyle w:val="a3"/>
        <w:spacing w:before="0" w:beforeAutospacing="0" w:after="0" w:afterAutospacing="0"/>
        <w:ind w:firstLine="567"/>
        <w:contextualSpacing/>
        <w:jc w:val="both"/>
      </w:pPr>
      <w:r w:rsidRPr="00B52D0C">
        <w:rPr>
          <w:color w:val="000000"/>
          <w:spacing w:val="3"/>
        </w:rPr>
        <w:t xml:space="preserve">2. </w:t>
      </w:r>
      <w:r w:rsidR="00F90B31" w:rsidRPr="00B52D0C">
        <w:rPr>
          <w:color w:val="000000"/>
          <w:spacing w:val="3"/>
        </w:rPr>
        <w:t>Настоящий Порядок разработан с учетом требований</w:t>
      </w:r>
      <w:r w:rsidR="00F90B31" w:rsidRPr="00B52D0C">
        <w:rPr>
          <w:iCs/>
          <w:color w:val="000000"/>
          <w:spacing w:val="3"/>
        </w:rPr>
        <w:t xml:space="preserve"> Федерального закона </w:t>
      </w:r>
      <w:r w:rsidR="005C44D1" w:rsidRPr="00B52D0C">
        <w:rPr>
          <w:iCs/>
          <w:color w:val="000000"/>
          <w:spacing w:val="3"/>
        </w:rPr>
        <w:t>от 29 декабря 2012 г. № 273-ФЗ «</w:t>
      </w:r>
      <w:r w:rsidR="00F90B31" w:rsidRPr="00B52D0C">
        <w:rPr>
          <w:iCs/>
          <w:color w:val="000000"/>
          <w:spacing w:val="3"/>
        </w:rPr>
        <w:t>Об обр</w:t>
      </w:r>
      <w:r w:rsidR="005C44D1" w:rsidRPr="00B52D0C">
        <w:rPr>
          <w:iCs/>
          <w:color w:val="000000"/>
          <w:spacing w:val="3"/>
        </w:rPr>
        <w:t xml:space="preserve">азовании в Российской Федерации» и </w:t>
      </w:r>
      <w:r w:rsidR="005C44D1" w:rsidRPr="00B52D0C">
        <w:t>Приказа Министерства образования и науки Российской Федерации (</w:t>
      </w:r>
      <w:proofErr w:type="spellStart"/>
      <w:r w:rsidR="005C44D1" w:rsidRPr="00B52D0C">
        <w:t>Минобрнауки</w:t>
      </w:r>
      <w:proofErr w:type="spellEnd"/>
      <w:r w:rsidR="005C44D1" w:rsidRPr="00B52D0C">
        <w:t xml:space="preserve"> России)</w:t>
      </w:r>
      <w:r w:rsidR="00247A81">
        <w:t xml:space="preserve"> от </w:t>
      </w:r>
      <w:r w:rsidR="00C8572E">
        <w:t xml:space="preserve">1 июля 2013 г. </w:t>
      </w:r>
      <w:r w:rsidR="00C8572E">
        <w:rPr>
          <w:lang w:val="en-US"/>
        </w:rPr>
        <w:t>N</w:t>
      </w:r>
      <w:r w:rsidR="00C8572E" w:rsidRPr="00C8572E">
        <w:t xml:space="preserve"> 499</w:t>
      </w:r>
      <w:r w:rsidR="00C8572E">
        <w:t xml:space="preserve"> г. Москва «О</w:t>
      </w:r>
      <w:r w:rsidR="005C44D1" w:rsidRPr="00B52D0C">
        <w:t xml:space="preserve">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F90B31" w:rsidRPr="00B52D0C" w:rsidRDefault="006874EC" w:rsidP="002928D3">
      <w:pPr>
        <w:pStyle w:val="a3"/>
        <w:spacing w:before="0" w:beforeAutospacing="0" w:after="0" w:afterAutospacing="0"/>
        <w:ind w:firstLine="567"/>
        <w:contextualSpacing/>
        <w:jc w:val="both"/>
      </w:pPr>
      <w:r>
        <w:t>Н</w:t>
      </w:r>
      <w:r w:rsidR="005C44D1" w:rsidRPr="00B52D0C">
        <w:rPr>
          <w:color w:val="000000"/>
          <w:spacing w:val="3"/>
        </w:rPr>
        <w:t>астоящий Порядок я</w:t>
      </w:r>
      <w:r w:rsidR="00F90B31" w:rsidRPr="00B52D0C">
        <w:rPr>
          <w:color w:val="000000"/>
          <w:spacing w:val="3"/>
        </w:rPr>
        <w:t>вляется обязательным</w:t>
      </w:r>
      <w:r w:rsidR="00F90B31" w:rsidRPr="00B52D0C">
        <w:rPr>
          <w:iCs/>
          <w:color w:val="000000"/>
          <w:spacing w:val="3"/>
        </w:rPr>
        <w:t xml:space="preserve"> при организации и осуществлении образовательной деяте</w:t>
      </w:r>
      <w:r w:rsidR="00BD14A6" w:rsidRPr="00B52D0C">
        <w:rPr>
          <w:iCs/>
          <w:color w:val="000000"/>
          <w:spacing w:val="3"/>
        </w:rPr>
        <w:t xml:space="preserve">льности по дополнительным общеобразовательным программам: </w:t>
      </w:r>
    </w:p>
    <w:p w:rsidR="00E714B9" w:rsidRPr="00B52D0C" w:rsidRDefault="00E714B9" w:rsidP="00A22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Обеспечение доступности для инвалидов объектов и услуг;</w:t>
      </w:r>
    </w:p>
    <w:p w:rsidR="00E714B9" w:rsidRPr="00B52D0C" w:rsidRDefault="00E714B9" w:rsidP="00A22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Обучение навыкам общения и сопровождения потребителей услуг с ограниченными возможностями здоровья;</w:t>
      </w:r>
    </w:p>
    <w:p w:rsidR="00E714B9" w:rsidRPr="00B52D0C" w:rsidRDefault="00E714B9" w:rsidP="00A224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Обеспечение архитектурной доступности объе</w:t>
      </w:r>
      <w:r w:rsidR="005C44D1" w:rsidRPr="00B52D0C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ктов для инвалидов и других МГН.</w:t>
      </w:r>
    </w:p>
    <w:p w:rsidR="005C44D1" w:rsidRPr="00B52D0C" w:rsidRDefault="005C44D1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8B6EA7" w:rsidRPr="00B52D0C" w:rsidRDefault="00080ACA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3. Образовательная деятельность по дополнительным общеобразовательным программам </w:t>
      </w:r>
      <w:r w:rsidR="00AF320F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направлена на </w:t>
      </w:r>
      <w:r w:rsidR="00E714B9" w:rsidRPr="00B52D0C">
        <w:rPr>
          <w:rFonts w:ascii="Times New Roman" w:hAnsi="Times New Roman" w:cs="Times New Roman"/>
          <w:sz w:val="24"/>
          <w:szCs w:val="24"/>
        </w:rPr>
        <w:t xml:space="preserve">повышение уровня компетентности по практическим аспектам формирования условий для беспрепятственного доступа к объектам социальной инфраструктуры людей с инвалидностью и других маломобильных групп населения и потребления ими </w:t>
      </w:r>
      <w:proofErr w:type="spellStart"/>
      <w:r w:rsidR="00E714B9" w:rsidRPr="00B52D0C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E714B9" w:rsidRPr="00B52D0C">
        <w:rPr>
          <w:rFonts w:ascii="Times New Roman" w:hAnsi="Times New Roman" w:cs="Times New Roman"/>
          <w:sz w:val="24"/>
          <w:szCs w:val="24"/>
        </w:rPr>
        <w:t xml:space="preserve"> среды.</w:t>
      </w:r>
      <w:r w:rsidR="00CE6776" w:rsidRPr="00B52D0C">
        <w:rPr>
          <w:rFonts w:ascii="Times New Roman" w:hAnsi="Times New Roman" w:cs="Times New Roman"/>
          <w:sz w:val="24"/>
          <w:szCs w:val="24"/>
        </w:rPr>
        <w:t xml:space="preserve"> К освоению дополнительных общеобразовательных программ допускаются руководители и ответственные специалисты, имеющие базовое образование не ниже среднего профессионального.</w:t>
      </w:r>
    </w:p>
    <w:p w:rsidR="005C44D1" w:rsidRPr="00B52D0C" w:rsidRDefault="005C44D1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714B9" w:rsidRPr="00B52D0C" w:rsidRDefault="00E714B9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Содержание дополнительных </w:t>
      </w:r>
      <w:r w:rsidR="002928D3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общеобразовательных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программ </w:t>
      </w:r>
      <w:r w:rsidR="00AF320F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определяется требованиями нормативных </w:t>
      </w:r>
      <w:r w:rsidR="00941F0C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правовых </w:t>
      </w:r>
      <w:r w:rsidR="00AF320F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документов и отражает специфику предоставления </w:t>
      </w:r>
      <w:r w:rsidR="00A224E0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учреждениями различной ведомственной подчиненности </w:t>
      </w:r>
      <w:r w:rsidR="00AF320F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услуг.</w:t>
      </w:r>
    </w:p>
    <w:p w:rsidR="005C44D1" w:rsidRPr="00B52D0C" w:rsidRDefault="005C44D1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714B9" w:rsidRPr="00B52D0C" w:rsidRDefault="00E714B9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 С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роки обучения по </w:t>
      </w:r>
      <w:r w:rsidR="00A224E0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дополнительным общеобразовательным </w:t>
      </w: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программам: </w:t>
      </w:r>
    </w:p>
    <w:p w:rsidR="00E714B9" w:rsidRPr="00B52D0C" w:rsidRDefault="00E714B9" w:rsidP="00A224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Обеспечение доступности для инвалидов объектов и услуг – 72 часа;</w:t>
      </w:r>
    </w:p>
    <w:p w:rsidR="00E714B9" w:rsidRPr="00B52D0C" w:rsidRDefault="00E714B9" w:rsidP="00A224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Обучение навыкам общения и сопровождения потребителей услуг с ограниченными возможностями здоровья – 16 часов;</w:t>
      </w:r>
    </w:p>
    <w:p w:rsidR="00E714B9" w:rsidRPr="00B52D0C" w:rsidRDefault="00E714B9" w:rsidP="00A224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Обеспечение архитектурной доступности объектов для инвалидов и других МГН – </w:t>
      </w:r>
      <w:r w:rsidR="006E2261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16</w:t>
      </w:r>
      <w:r w:rsidRPr="00B52D0C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 часов</w:t>
      </w:r>
      <w:r w:rsidR="00AF320F" w:rsidRPr="00B52D0C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.</w:t>
      </w:r>
    </w:p>
    <w:p w:rsidR="005C44D1" w:rsidRPr="00B52D0C" w:rsidRDefault="005C44D1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5C44D1" w:rsidRPr="00B52D0C" w:rsidRDefault="00AF320F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бразовательный процесс </w:t>
      </w: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организуется 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соответствии с учебными планами</w:t>
      </w: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предполагающими занятия теоретического и практического характера. </w:t>
      </w:r>
    </w:p>
    <w:p w:rsidR="00A8016E" w:rsidRPr="00B52D0C" w:rsidRDefault="00A8016E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080ACA" w:rsidRPr="00B52D0C" w:rsidRDefault="00AF320F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7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 Дополнительные общеобразовательные программы реализуются как самостоятельно, так и посредством сетевых форм их реализации.</w:t>
      </w: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</w:t>
      </w:r>
      <w:r w:rsidR="00933487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технологии посредством работы в личном кабинете образовательной платформы, разработанной под цели дистанционного обучения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="00933487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933487" w:rsidRPr="00B52D0C">
        <w:rPr>
          <w:rFonts w:ascii="Times New Roman" w:eastAsia="Calibri" w:hAnsi="Times New Roman" w:cs="Times New Roman"/>
          <w:sz w:val="24"/>
          <w:szCs w:val="24"/>
        </w:rPr>
        <w:t xml:space="preserve">Программное обеспечение для проведения дистанционного обучения и </w:t>
      </w:r>
      <w:proofErr w:type="spellStart"/>
      <w:r w:rsidR="00933487" w:rsidRPr="00B52D0C">
        <w:rPr>
          <w:rFonts w:ascii="Times New Roman" w:eastAsia="Calibri" w:hAnsi="Times New Roman" w:cs="Times New Roman"/>
          <w:sz w:val="24"/>
          <w:szCs w:val="24"/>
        </w:rPr>
        <w:t>вебинаров</w:t>
      </w:r>
      <w:proofErr w:type="spellEnd"/>
      <w:r w:rsidR="00933487" w:rsidRPr="00B52D0C">
        <w:rPr>
          <w:rFonts w:ascii="Times New Roman" w:eastAsia="Calibri" w:hAnsi="Times New Roman" w:cs="Times New Roman"/>
          <w:sz w:val="24"/>
          <w:szCs w:val="24"/>
        </w:rPr>
        <w:t xml:space="preserve"> эксплуатируется в составе информационного портала «Культура безбарьерного мира», </w:t>
      </w:r>
      <w:r w:rsidR="00A8016E" w:rsidRPr="00B52D0C">
        <w:rPr>
          <w:rFonts w:ascii="Times New Roman" w:eastAsia="Calibri" w:hAnsi="Times New Roman" w:cs="Times New Roman"/>
          <w:sz w:val="24"/>
          <w:szCs w:val="24"/>
        </w:rPr>
        <w:t>с предоставление</w:t>
      </w:r>
      <w:r w:rsidR="004F611D" w:rsidRPr="00B52D0C">
        <w:rPr>
          <w:rFonts w:ascii="Times New Roman" w:eastAsia="Calibri" w:hAnsi="Times New Roman" w:cs="Times New Roman"/>
          <w:sz w:val="24"/>
          <w:szCs w:val="24"/>
        </w:rPr>
        <w:t>м</w:t>
      </w:r>
      <w:r w:rsidR="00933487" w:rsidRPr="00B52D0C">
        <w:rPr>
          <w:rFonts w:ascii="Times New Roman" w:eastAsia="Calibri" w:hAnsi="Times New Roman" w:cs="Times New Roman"/>
          <w:sz w:val="24"/>
          <w:szCs w:val="24"/>
        </w:rPr>
        <w:t xml:space="preserve"> сотрудникам</w:t>
      </w:r>
      <w:r w:rsidR="004F611D" w:rsidRPr="00B52D0C">
        <w:rPr>
          <w:rFonts w:ascii="Times New Roman" w:eastAsia="Calibri" w:hAnsi="Times New Roman" w:cs="Times New Roman"/>
          <w:sz w:val="24"/>
          <w:szCs w:val="24"/>
        </w:rPr>
        <w:t xml:space="preserve"> и обучающимся ИТ-инфраструктуры, обеспечивающей</w:t>
      </w:r>
      <w:r w:rsidR="00933487" w:rsidRPr="00B52D0C">
        <w:rPr>
          <w:rFonts w:ascii="Times New Roman" w:eastAsia="Calibri" w:hAnsi="Times New Roman" w:cs="Times New Roman"/>
          <w:sz w:val="24"/>
          <w:szCs w:val="24"/>
        </w:rPr>
        <w:t xml:space="preserve"> их оперативное взаимодействие при предоставлении информации и услуг посетителям портала.</w:t>
      </w:r>
    </w:p>
    <w:p w:rsidR="00A224E0" w:rsidRPr="00B52D0C" w:rsidRDefault="00A224E0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080ACA" w:rsidRPr="00B52D0C" w:rsidRDefault="00A224E0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8. 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 реализации дополнительных общеобразовательных программ </w:t>
      </w:r>
      <w:r w:rsidR="00933487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применяет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  <w:r w:rsidR="00933487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Содержание модулей обеспечивает исполнение требований к категории обучающихся (руководители, ответственные специалисты учреждений различной ведомственной принадлежности),</w:t>
      </w:r>
      <w:r w:rsidR="00510A37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специфику предоставления услуг.</w:t>
      </w:r>
      <w:r w:rsidR="00933487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5C44D1" w:rsidRPr="00B52D0C" w:rsidRDefault="005C44D1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71E0F" w:rsidRDefault="00A224E0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9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933487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2675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ополнительная профессиональная программа </w:t>
      </w:r>
      <w:r w:rsidR="00F27C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может реализовываться полностью или частично в форме стажировки. Стажировка осуществляется в целях изучения передового опыта, приобретения практических навыков и умений для их эффективного использования при исполнении стажером своих должностях обязанностей. </w:t>
      </w:r>
    </w:p>
    <w:p w:rsidR="00E71E0F" w:rsidRDefault="002941E4" w:rsidP="00E71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Содержание и сроки стажировки определяются с учетом предложений организаций, направляющих</w:t>
      </w:r>
      <w:r w:rsidR="00AC41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специалистов на стажировку, и содержания дополнительных профессиональных </w:t>
      </w:r>
      <w:r w:rsidR="00AA4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программ.</w:t>
      </w:r>
    </w:p>
    <w:p w:rsidR="00267517" w:rsidRPr="00B52D0C" w:rsidRDefault="00AA4201" w:rsidP="00E71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 результатам </w:t>
      </w:r>
      <w:r w:rsidR="00E71E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прохождения стажировки слушателю выдается документ о квалификации в зависимости от реализуемой дополнительной профессиональной программы. </w:t>
      </w:r>
    </w:p>
    <w:p w:rsidR="005C44D1" w:rsidRPr="00B52D0C" w:rsidRDefault="005C44D1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080ACA" w:rsidRPr="00B52D0C" w:rsidRDefault="00A224E0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10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E71E0F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E71E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ополнительн</w:t>
      </w:r>
      <w:r w:rsidR="00E71E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ые п</w:t>
      </w:r>
      <w:r w:rsidR="00E71E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рофессиональн</w:t>
      </w:r>
      <w:r w:rsidR="00E71E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ые</w:t>
      </w:r>
      <w:r w:rsidR="00E71E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программ</w:t>
      </w:r>
      <w:r w:rsidR="00E71E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 обновляются с учетом изменений нормативных правовых актов.</w:t>
      </w:r>
    </w:p>
    <w:p w:rsidR="005C44D1" w:rsidRPr="00B52D0C" w:rsidRDefault="005C44D1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C925CC" w:rsidRDefault="00A224E0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11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C925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Образовательная деятельность осуществляется на государственном языке Российской Федерации.</w:t>
      </w:r>
    </w:p>
    <w:p w:rsidR="00C925CC" w:rsidRDefault="00C925CC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933487" w:rsidRPr="00B52D0C" w:rsidRDefault="00C925CC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12. 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Расписание занятий составляется </w:t>
      </w:r>
      <w:r w:rsidR="005C44D1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 основе </w:t>
      </w:r>
      <w:r w:rsidR="00C8572E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рационального и</w:t>
      </w:r>
      <w:r w:rsidR="005C44D1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благоприятного режима труда и отдыха </w:t>
      </w:r>
      <w:r w:rsidR="00933487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</w:t>
      </w:r>
      <w:r w:rsidR="00933487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щихся</w:t>
      </w:r>
      <w:r w:rsidR="005C44D1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 дополнительным общеобразовательным программам.</w:t>
      </w:r>
    </w:p>
    <w:p w:rsidR="005C44D1" w:rsidRPr="00B52D0C" w:rsidRDefault="005C44D1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080ACA" w:rsidRPr="00B52D0C" w:rsidRDefault="00A224E0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</w:t>
      </w:r>
      <w:r w:rsidR="00C925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При реализации дополнительных общеобразовательных программ </w:t>
      </w:r>
      <w:r w:rsidR="005C44D1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учебным планом </w:t>
      </w:r>
      <w:r w:rsidR="00080ACA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34023C" w:rsidRPr="00B52D0C" w:rsidRDefault="0034023C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510A37" w:rsidRPr="00B52D0C" w:rsidRDefault="00510A37" w:rsidP="005C4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</w:t>
      </w:r>
      <w:r w:rsidR="00C925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</w:t>
      </w: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 итогам проводится тестирование</w:t>
      </w:r>
      <w:r w:rsidR="00CC6BC6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</w:t>
      </w:r>
      <w:r w:rsidR="002366B7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письменной форме</w:t>
      </w:r>
      <w:r w:rsidR="00CC6BC6"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  <w:r w:rsidRPr="00B52D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обучающихся с целью</w:t>
      </w:r>
      <w:r w:rsidRPr="00B52D0C">
        <w:rPr>
          <w:rFonts w:ascii="Times New Roman" w:hAnsi="Times New Roman" w:cs="Times New Roman"/>
          <w:sz w:val="24"/>
          <w:szCs w:val="24"/>
        </w:rPr>
        <w:t xml:space="preserve"> проверки освоения пройденного курса. </w:t>
      </w:r>
      <w:r w:rsidR="00C925CC">
        <w:rPr>
          <w:rFonts w:ascii="Times New Roman" w:hAnsi="Times New Roman" w:cs="Times New Roman"/>
          <w:sz w:val="24"/>
          <w:szCs w:val="24"/>
        </w:rPr>
        <w:t xml:space="preserve"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квалификации. Лицам, не прошедшим итоговой аттестации или получившим часть дополнительной профессиональной программы и (или) отчисленным из организации, выдается справка об обучении или периоде обучения. </w:t>
      </w:r>
      <w:bookmarkStart w:id="0" w:name="_GoBack"/>
      <w:bookmarkEnd w:id="0"/>
      <w:r w:rsidR="00C925C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10A37" w:rsidRPr="00B52D0C" w:rsidSect="0034023C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07E"/>
    <w:multiLevelType w:val="hybridMultilevel"/>
    <w:tmpl w:val="6E54215E"/>
    <w:lvl w:ilvl="0" w:tplc="6FF44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F313B"/>
    <w:multiLevelType w:val="hybridMultilevel"/>
    <w:tmpl w:val="A900EC4A"/>
    <w:lvl w:ilvl="0" w:tplc="6FF44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0A"/>
    <w:rsid w:val="00080ACA"/>
    <w:rsid w:val="00155D18"/>
    <w:rsid w:val="00174633"/>
    <w:rsid w:val="00202A80"/>
    <w:rsid w:val="002366B7"/>
    <w:rsid w:val="00247A81"/>
    <w:rsid w:val="00267517"/>
    <w:rsid w:val="002928D3"/>
    <w:rsid w:val="002941E4"/>
    <w:rsid w:val="0034023C"/>
    <w:rsid w:val="003946AF"/>
    <w:rsid w:val="00465533"/>
    <w:rsid w:val="004F611D"/>
    <w:rsid w:val="00510A37"/>
    <w:rsid w:val="00550E09"/>
    <w:rsid w:val="005C44D1"/>
    <w:rsid w:val="005C607A"/>
    <w:rsid w:val="006874EC"/>
    <w:rsid w:val="006C6166"/>
    <w:rsid w:val="006E2261"/>
    <w:rsid w:val="007C050A"/>
    <w:rsid w:val="008B6EA7"/>
    <w:rsid w:val="008D2E24"/>
    <w:rsid w:val="00933487"/>
    <w:rsid w:val="00941F0C"/>
    <w:rsid w:val="009F64AB"/>
    <w:rsid w:val="00A224E0"/>
    <w:rsid w:val="00A8016E"/>
    <w:rsid w:val="00AA4201"/>
    <w:rsid w:val="00AC41A6"/>
    <w:rsid w:val="00AE4B25"/>
    <w:rsid w:val="00AF320F"/>
    <w:rsid w:val="00B52D0C"/>
    <w:rsid w:val="00BD14A6"/>
    <w:rsid w:val="00C21455"/>
    <w:rsid w:val="00C8572E"/>
    <w:rsid w:val="00C925CC"/>
    <w:rsid w:val="00CC6BC6"/>
    <w:rsid w:val="00CE6776"/>
    <w:rsid w:val="00DB5AF5"/>
    <w:rsid w:val="00DE6FF6"/>
    <w:rsid w:val="00E714B9"/>
    <w:rsid w:val="00E71E0F"/>
    <w:rsid w:val="00F27CC8"/>
    <w:rsid w:val="00F90B31"/>
    <w:rsid w:val="00F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09AB"/>
  <w15:docId w15:val="{083CF018-E5F5-470C-9ED0-C4BBC2E0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80A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0A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0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2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014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26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6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8178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1376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282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 Виталий Юрьевич</dc:creator>
  <cp:lastModifiedBy>Марина Ивановна Копысова</cp:lastModifiedBy>
  <cp:revision>45</cp:revision>
  <cp:lastPrinted>2018-11-29T02:16:00Z</cp:lastPrinted>
  <dcterms:created xsi:type="dcterms:W3CDTF">2018-11-22T09:53:00Z</dcterms:created>
  <dcterms:modified xsi:type="dcterms:W3CDTF">2023-07-12T07:10:00Z</dcterms:modified>
</cp:coreProperties>
</file>